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26"/>
      </w:tblGrid>
      <w:tr w:rsidR="002D647E" w:rsidRPr="002D647E" w14:paraId="79957D3B" w14:textId="77777777" w:rsidTr="002D647E">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D647E" w:rsidRPr="002D647E" w14:paraId="3956834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2D647E" w:rsidRPr="002D647E" w14:paraId="743B3E8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D647E" w:rsidRPr="002D647E" w14:paraId="6B79B7E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D647E" w:rsidRPr="002D647E" w14:paraId="59B26652" w14:textId="77777777">
                                <w:tc>
                                  <w:tcPr>
                                    <w:tcW w:w="0" w:type="auto"/>
                                    <w:tcMar>
                                      <w:top w:w="0" w:type="dxa"/>
                                      <w:left w:w="135" w:type="dxa"/>
                                      <w:bottom w:w="0" w:type="dxa"/>
                                      <w:right w:w="135" w:type="dxa"/>
                                    </w:tcMar>
                                    <w:hideMark/>
                                  </w:tcPr>
                                  <w:p w14:paraId="61D8EABE" w14:textId="77777777" w:rsidR="002D647E" w:rsidRPr="002D647E" w:rsidRDefault="002D647E" w:rsidP="002D647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D647E">
                                      <w:rPr>
                                        <w:rFonts w:ascii="Times New Roman" w:eastAsia="Times New Roman" w:hAnsi="Times New Roman" w:cs="Times New Roman"/>
                                        <w:noProof/>
                                        <w:sz w:val="24"/>
                                        <w:szCs w:val="24"/>
                                        <w:lang w:eastAsia="en-GB"/>
                                      </w:rPr>
                                      <w:drawing>
                                        <wp:inline distT="0" distB="0" distL="0" distR="0" wp14:anchorId="51ED25D8" wp14:editId="11D1A052">
                                          <wp:extent cx="2305050" cy="742950"/>
                                          <wp:effectExtent l="0" t="0" r="0" b="0"/>
                                          <wp:docPr id="1" name="x__x0000_i10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__x0000_i1041" descr="A picture containing text, clip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5050" cy="742950"/>
                                                  </a:xfrm>
                                                  <a:prstGeom prst="rect">
                                                    <a:avLst/>
                                                  </a:prstGeom>
                                                  <a:noFill/>
                                                  <a:ln>
                                                    <a:noFill/>
                                                  </a:ln>
                                                </pic:spPr>
                                              </pic:pic>
                                            </a:graphicData>
                                          </a:graphic>
                                        </wp:inline>
                                      </w:drawing>
                                    </w:r>
                                  </w:p>
                                </w:tc>
                              </w:tr>
                            </w:tbl>
                            <w:p w14:paraId="2C0C35D3"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37918B29"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484D1A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65D209D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0E1296AD" w14:textId="77777777">
                                      <w:tc>
                                        <w:tcPr>
                                          <w:tcW w:w="0" w:type="auto"/>
                                          <w:tcMar>
                                            <w:top w:w="0" w:type="dxa"/>
                                            <w:left w:w="270" w:type="dxa"/>
                                            <w:bottom w:w="135" w:type="dxa"/>
                                            <w:right w:w="270" w:type="dxa"/>
                                          </w:tcMar>
                                          <w:hideMark/>
                                        </w:tcPr>
                                        <w:p w14:paraId="6594872C" w14:textId="77777777" w:rsidR="002D647E" w:rsidRPr="002D647E" w:rsidRDefault="002D647E" w:rsidP="002D647E">
                                          <w:pPr>
                                            <w:spacing w:before="100" w:beforeAutospacing="1" w:after="100" w:afterAutospacing="1" w:line="360" w:lineRule="auto"/>
                                            <w:jc w:val="right"/>
                                            <w:rPr>
                                              <w:rFonts w:ascii="Times New Roman" w:eastAsia="Times New Roman" w:hAnsi="Times New Roman" w:cs="Times New Roman"/>
                                              <w:sz w:val="24"/>
                                              <w:szCs w:val="24"/>
                                              <w:lang w:eastAsia="en-GB"/>
                                            </w:rPr>
                                          </w:pPr>
                                          <w:r w:rsidRPr="002D647E">
                                            <w:rPr>
                                              <w:rFonts w:ascii="Helvetica" w:eastAsia="Times New Roman" w:hAnsi="Helvetica" w:cs="Helvetica"/>
                                              <w:b/>
                                              <w:bCs/>
                                              <w:color w:val="696969"/>
                                              <w:sz w:val="21"/>
                                              <w:szCs w:val="21"/>
                                              <w:lang w:eastAsia="en-GB"/>
                                            </w:rPr>
                                            <w:t>13 January 2023</w:t>
                                          </w:r>
                                        </w:p>
                                      </w:tc>
                                    </w:tr>
                                  </w:tbl>
                                  <w:p w14:paraId="7A2B2FB4"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45CF99D3"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50EB76D9"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1FDB40ED"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46F67FE6"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r w:rsidR="002D647E" w:rsidRPr="002D647E" w14:paraId="086E29D2" w14:textId="77777777" w:rsidTr="002D647E">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D647E" w:rsidRPr="002D647E" w14:paraId="634285C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2D647E" w:rsidRPr="002D647E" w14:paraId="41BDEF3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D647E" w:rsidRPr="002D647E" w14:paraId="4A731D9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D647E" w:rsidRPr="002D647E" w14:paraId="47EB5046" w14:textId="77777777">
                                <w:tc>
                                  <w:tcPr>
                                    <w:tcW w:w="0" w:type="auto"/>
                                    <w:tcMar>
                                      <w:top w:w="0" w:type="dxa"/>
                                      <w:left w:w="135" w:type="dxa"/>
                                      <w:bottom w:w="0" w:type="dxa"/>
                                      <w:right w:w="135" w:type="dxa"/>
                                    </w:tcMar>
                                    <w:hideMark/>
                                  </w:tcPr>
                                  <w:p w14:paraId="76F2491A" w14:textId="77777777" w:rsidR="002D647E" w:rsidRPr="002D647E" w:rsidRDefault="002D647E" w:rsidP="002D647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D647E">
                                      <w:rPr>
                                        <w:rFonts w:ascii="Times New Roman" w:eastAsia="Times New Roman" w:hAnsi="Times New Roman" w:cs="Times New Roman"/>
                                        <w:noProof/>
                                        <w:sz w:val="24"/>
                                        <w:szCs w:val="24"/>
                                        <w:lang w:eastAsia="en-GB"/>
                                      </w:rPr>
                                      <w:drawing>
                                        <wp:inline distT="0" distB="0" distL="0" distR="0" wp14:anchorId="32001CE4" wp14:editId="49612C05">
                                          <wp:extent cx="5372100" cy="1276350"/>
                                          <wp:effectExtent l="0" t="0" r="0" b="0"/>
                                          <wp:docPr id="2" name="x__x0000_i10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__x0000_i1040" descr="Text&#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276350"/>
                                                  </a:xfrm>
                                                  <a:prstGeom prst="rect">
                                                    <a:avLst/>
                                                  </a:prstGeom>
                                                  <a:noFill/>
                                                  <a:ln>
                                                    <a:noFill/>
                                                  </a:ln>
                                                </pic:spPr>
                                              </pic:pic>
                                            </a:graphicData>
                                          </a:graphic>
                                        </wp:inline>
                                      </w:drawing>
                                    </w:r>
                                  </w:p>
                                </w:tc>
                              </w:tr>
                            </w:tbl>
                            <w:p w14:paraId="29736193"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3D42235C"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41B689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14B0226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717870FC" w14:textId="77777777">
                                      <w:tc>
                                        <w:tcPr>
                                          <w:tcW w:w="0" w:type="auto"/>
                                          <w:tcMar>
                                            <w:top w:w="0" w:type="dxa"/>
                                            <w:left w:w="270" w:type="dxa"/>
                                            <w:bottom w:w="135" w:type="dxa"/>
                                            <w:right w:w="270" w:type="dxa"/>
                                          </w:tcMar>
                                          <w:hideMark/>
                                        </w:tcPr>
                                        <w:p w14:paraId="2D53588A" w14:textId="77777777" w:rsidR="002D647E" w:rsidRPr="002D647E" w:rsidRDefault="002D647E" w:rsidP="002D647E">
                                          <w:pPr>
                                            <w:spacing w:before="100" w:beforeAutospacing="1" w:after="100" w:afterAutospacing="1" w:line="360" w:lineRule="auto"/>
                                            <w:rPr>
                                              <w:rFonts w:ascii="Times New Roman" w:eastAsia="Times New Roman" w:hAnsi="Times New Roman" w:cs="Times New Roman"/>
                                              <w:sz w:val="24"/>
                                              <w:szCs w:val="24"/>
                                              <w:lang w:eastAsia="en-GB"/>
                                            </w:rPr>
                                          </w:pPr>
                                          <w:r w:rsidRPr="002D647E">
                                            <w:rPr>
                                              <w:rFonts w:ascii="Helvetica" w:eastAsia="Times New Roman" w:hAnsi="Helvetica" w:cs="Helvetica"/>
                                              <w:color w:val="202020"/>
                                              <w:sz w:val="24"/>
                                              <w:szCs w:val="24"/>
                                              <w:lang w:eastAsia="en-GB"/>
                                            </w:rPr>
                                            <w:t xml:space="preserve">Dear Kent </w:t>
                                          </w:r>
                                          <w:proofErr w:type="gramStart"/>
                                          <w:r w:rsidRPr="002D647E">
                                            <w:rPr>
                                              <w:rFonts w:ascii="Helvetica" w:eastAsia="Times New Roman" w:hAnsi="Helvetica" w:cs="Helvetica"/>
                                              <w:color w:val="202020"/>
                                              <w:sz w:val="24"/>
                                              <w:szCs w:val="24"/>
                                              <w:lang w:eastAsia="en-GB"/>
                                            </w:rPr>
                                            <w:t>Residents</w:t>
                                          </w:r>
                                          <w:proofErr w:type="gramEnd"/>
                                          <w:r w:rsidRPr="002D647E">
                                            <w:rPr>
                                              <w:rFonts w:ascii="Helvetica" w:eastAsia="Times New Roman" w:hAnsi="Helvetica" w:cs="Helvetica"/>
                                              <w:color w:val="202020"/>
                                              <w:sz w:val="24"/>
                                              <w:szCs w:val="24"/>
                                              <w:lang w:eastAsia="en-GB"/>
                                            </w:rPr>
                                            <w:br/>
                                            <w:t> </w:t>
                                          </w:r>
                                          <w:r w:rsidRPr="002D647E">
                                            <w:rPr>
                                              <w:rFonts w:ascii="Helvetica" w:eastAsia="Times New Roman" w:hAnsi="Helvetica" w:cs="Helvetica"/>
                                              <w:color w:val="202020"/>
                                              <w:sz w:val="24"/>
                                              <w:szCs w:val="24"/>
                                              <w:lang w:eastAsia="en-GB"/>
                                            </w:rPr>
                                            <w:br/>
                                            <w:t>Welcome to 2023, let’s make it a safe one. Knowing what scams, doorstep criminals or unsafe goods are on the market can help keep you safe.</w:t>
                                          </w:r>
                                          <w:r w:rsidRPr="002D647E">
                                            <w:rPr>
                                              <w:rFonts w:ascii="Helvetica" w:eastAsia="Times New Roman" w:hAnsi="Helvetica" w:cs="Helvetica"/>
                                              <w:color w:val="202020"/>
                                              <w:sz w:val="24"/>
                                              <w:szCs w:val="24"/>
                                              <w:lang w:eastAsia="en-GB"/>
                                            </w:rPr>
                                            <w:br/>
                                            <w:t> </w:t>
                                          </w:r>
                                          <w:r w:rsidRPr="002D647E">
                                            <w:rPr>
                                              <w:rFonts w:ascii="Helvetica" w:eastAsia="Times New Roman" w:hAnsi="Helvetica" w:cs="Helvetica"/>
                                              <w:color w:val="202020"/>
                                              <w:sz w:val="24"/>
                                              <w:szCs w:val="24"/>
                                              <w:lang w:eastAsia="en-GB"/>
                                            </w:rPr>
                                            <w:br/>
                                            <w:t xml:space="preserve">Make sure you tell friends, </w:t>
                                          </w:r>
                                          <w:proofErr w:type="gramStart"/>
                                          <w:r w:rsidRPr="002D647E">
                                            <w:rPr>
                                              <w:rFonts w:ascii="Helvetica" w:eastAsia="Times New Roman" w:hAnsi="Helvetica" w:cs="Helvetica"/>
                                              <w:color w:val="202020"/>
                                              <w:sz w:val="24"/>
                                              <w:szCs w:val="24"/>
                                              <w:lang w:eastAsia="en-GB"/>
                                            </w:rPr>
                                            <w:t>relatives</w:t>
                                          </w:r>
                                          <w:proofErr w:type="gramEnd"/>
                                          <w:r w:rsidRPr="002D647E">
                                            <w:rPr>
                                              <w:rFonts w:ascii="Helvetica" w:eastAsia="Times New Roman" w:hAnsi="Helvetica" w:cs="Helvetica"/>
                                              <w:color w:val="202020"/>
                                              <w:sz w:val="24"/>
                                              <w:szCs w:val="24"/>
                                              <w:lang w:eastAsia="en-GB"/>
                                            </w:rPr>
                                            <w:t xml:space="preserve"> and neighbours. The more informed we become the less vulnerable we are to these criminals. Stay safe and enjoy the festive season.</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color w:val="202020"/>
                                              <w:sz w:val="24"/>
                                              <w:szCs w:val="24"/>
                                              <w:lang w:eastAsia="en-GB"/>
                                            </w:rPr>
                                            <w:br/>
                                            <w:t>Kind regards</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noProof/>
                                              <w:color w:val="202020"/>
                                              <w:sz w:val="24"/>
                                              <w:szCs w:val="24"/>
                                              <w:lang w:eastAsia="en-GB"/>
                                            </w:rPr>
                                            <w:drawing>
                                              <wp:inline distT="0" distB="0" distL="0" distR="0" wp14:anchorId="2FE2A9D0" wp14:editId="25995CEB">
                                                <wp:extent cx="2381250" cy="590550"/>
                                                <wp:effectExtent l="0" t="0" r="0" b="0"/>
                                                <wp:docPr id="3" name="x__x0000_i10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__x0000_i1039" descr="A picture containing 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r w:rsidRPr="002D647E">
                                            <w:rPr>
                                              <w:rFonts w:ascii="Helvetica" w:eastAsia="Times New Roman" w:hAnsi="Helvetica" w:cs="Helvetica"/>
                                              <w:color w:val="202020"/>
                                              <w:sz w:val="24"/>
                                              <w:szCs w:val="24"/>
                                              <w:lang w:eastAsia="en-GB"/>
                                            </w:rPr>
                                            <w:br/>
                                            <w:t xml:space="preserve">Victim Safeguarding Officer </w:t>
                                          </w:r>
                                        </w:p>
                                      </w:tc>
                                    </w:tr>
                                  </w:tbl>
                                  <w:p w14:paraId="34935EFF"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44245AA7"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12D7A5A5"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1FD103C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D647E" w:rsidRPr="002D647E" w14:paraId="225DF107" w14:textId="77777777">
                                <w:tc>
                                  <w:tcPr>
                                    <w:tcW w:w="0" w:type="auto"/>
                                    <w:tcBorders>
                                      <w:top w:val="single" w:sz="12" w:space="0" w:color="EAEAEA"/>
                                      <w:left w:val="nil"/>
                                      <w:bottom w:val="nil"/>
                                      <w:right w:val="nil"/>
                                    </w:tcBorders>
                                    <w:vAlign w:val="center"/>
                                    <w:hideMark/>
                                  </w:tcPr>
                                  <w:p w14:paraId="75FA6768"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08F450EB"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308A391E"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2E8FF1F8"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0A12A5C5"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r w:rsidR="002D647E" w:rsidRPr="002D647E" w14:paraId="0072CF1B" w14:textId="77777777" w:rsidTr="002D647E">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2D647E" w:rsidRPr="002D647E" w14:paraId="1D30668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2D647E" w:rsidRPr="002D647E" w14:paraId="5CD4AF6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D647E" w:rsidRPr="002D647E" w14:paraId="2B36D2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102C889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13BF70D7" w14:textId="77777777">
                                      <w:tc>
                                        <w:tcPr>
                                          <w:tcW w:w="0" w:type="auto"/>
                                          <w:tcMar>
                                            <w:top w:w="0" w:type="dxa"/>
                                            <w:left w:w="270" w:type="dxa"/>
                                            <w:bottom w:w="135" w:type="dxa"/>
                                            <w:right w:w="270" w:type="dxa"/>
                                          </w:tcMar>
                                          <w:hideMark/>
                                        </w:tcPr>
                                        <w:p w14:paraId="05471A0F" w14:textId="77777777" w:rsidR="002D647E" w:rsidRPr="002D647E" w:rsidRDefault="002D647E" w:rsidP="002D647E">
                                          <w:pPr>
                                            <w:spacing w:after="0" w:line="240" w:lineRule="auto"/>
                                            <w:rPr>
                                              <w:rFonts w:ascii="Times New Roman" w:eastAsia="Times New Roman" w:hAnsi="Times New Roman" w:cs="Times New Roman"/>
                                              <w:sz w:val="20"/>
                                              <w:szCs w:val="20"/>
                                              <w:lang w:eastAsia="en-GB"/>
                                            </w:rPr>
                                          </w:pPr>
                                        </w:p>
                                      </w:tc>
                                    </w:tr>
                                  </w:tbl>
                                  <w:p w14:paraId="3258B535"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17802C79"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7143FE89"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60BA720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2D647E" w:rsidRPr="002D647E" w14:paraId="1304FEA0" w14:textId="77777777">
                                <w:tc>
                                  <w:tcPr>
                                    <w:tcW w:w="0" w:type="auto"/>
                                    <w:tcMar>
                                      <w:top w:w="0" w:type="dxa"/>
                                      <w:left w:w="135" w:type="dxa"/>
                                      <w:bottom w:w="135" w:type="dxa"/>
                                      <w:right w:w="135" w:type="dxa"/>
                                    </w:tcMar>
                                    <w:hideMark/>
                                  </w:tcPr>
                                  <w:p w14:paraId="5888CBF3"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noProof/>
                                        <w:sz w:val="24"/>
                                        <w:szCs w:val="24"/>
                                        <w:lang w:eastAsia="en-GB"/>
                                      </w:rPr>
                                      <w:drawing>
                                        <wp:inline distT="0" distB="0" distL="0" distR="0" wp14:anchorId="078E5A5F" wp14:editId="7B2DAE6C">
                                          <wp:extent cx="5372100" cy="1276350"/>
                                          <wp:effectExtent l="0" t="0" r="0" b="0"/>
                                          <wp:docPr id="4" name="x__x0000_i103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__x0000_i1038" descr="Graphical user interface, application&#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276350"/>
                                                  </a:xfrm>
                                                  <a:prstGeom prst="rect">
                                                    <a:avLst/>
                                                  </a:prstGeom>
                                                  <a:noFill/>
                                                  <a:ln>
                                                    <a:noFill/>
                                                  </a:ln>
                                                </pic:spPr>
                                              </pic:pic>
                                            </a:graphicData>
                                          </a:graphic>
                                        </wp:inline>
                                      </w:drawing>
                                    </w:r>
                                  </w:p>
                                </w:tc>
                              </w:tr>
                              <w:tr w:rsidR="002D647E" w:rsidRPr="002D647E" w14:paraId="08F253FE" w14:textId="77777777">
                                <w:tc>
                                  <w:tcPr>
                                    <w:tcW w:w="8460" w:type="dxa"/>
                                    <w:tcMar>
                                      <w:top w:w="0" w:type="dxa"/>
                                      <w:left w:w="135" w:type="dxa"/>
                                      <w:bottom w:w="0" w:type="dxa"/>
                                      <w:right w:w="135" w:type="dxa"/>
                                    </w:tcMar>
                                    <w:hideMark/>
                                  </w:tcPr>
                                  <w:p w14:paraId="41A8EF54" w14:textId="77777777" w:rsidR="002D647E" w:rsidRPr="002D647E" w:rsidRDefault="002D647E" w:rsidP="002D647E">
                                    <w:pPr>
                                      <w:spacing w:before="100" w:beforeAutospacing="1" w:after="100" w:afterAutospacing="1" w:line="360" w:lineRule="auto"/>
                                      <w:rPr>
                                        <w:rFonts w:ascii="Times New Roman" w:eastAsia="Times New Roman" w:hAnsi="Times New Roman" w:cs="Times New Roman"/>
                                        <w:sz w:val="24"/>
                                        <w:szCs w:val="24"/>
                                        <w:lang w:eastAsia="en-GB"/>
                                      </w:rPr>
                                    </w:pPr>
                                    <w:r w:rsidRPr="002D647E">
                                      <w:rPr>
                                        <w:rFonts w:ascii="Helvetica" w:eastAsia="Times New Roman" w:hAnsi="Helvetica" w:cs="Helvetica"/>
                                        <w:color w:val="202020"/>
                                        <w:sz w:val="24"/>
                                        <w:szCs w:val="24"/>
                                        <w:lang w:eastAsia="en-GB"/>
                                      </w:rPr>
                                      <w:t>Over Christmas we made many purchases and fraudsters are targeting us all. Please be alert to phone calls pretending to be from your bank or card company.</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color w:val="202020"/>
                                        <w:sz w:val="24"/>
                                        <w:szCs w:val="24"/>
                                        <w:lang w:eastAsia="en-GB"/>
                                      </w:rPr>
                                      <w:br/>
                                      <w:t xml:space="preserve">An automated call claiming a suspicious transaction has occurred on your account and needs to be verified. You are told to press a number on your phone to speak to an agent who is </w:t>
                                    </w:r>
                                    <w:proofErr w:type="gramStart"/>
                                    <w:r w:rsidRPr="002D647E">
                                      <w:rPr>
                                        <w:rFonts w:ascii="Helvetica" w:eastAsia="Times New Roman" w:hAnsi="Helvetica" w:cs="Helvetica"/>
                                        <w:color w:val="202020"/>
                                        <w:sz w:val="24"/>
                                        <w:szCs w:val="24"/>
                                        <w:lang w:eastAsia="en-GB"/>
                                      </w:rPr>
                                      <w:t>actually the</w:t>
                                    </w:r>
                                    <w:proofErr w:type="gramEnd"/>
                                    <w:r w:rsidRPr="002D647E">
                                      <w:rPr>
                                        <w:rFonts w:ascii="Helvetica" w:eastAsia="Times New Roman" w:hAnsi="Helvetica" w:cs="Helvetica"/>
                                        <w:color w:val="202020"/>
                                        <w:sz w:val="24"/>
                                        <w:szCs w:val="24"/>
                                        <w:lang w:eastAsia="en-GB"/>
                                      </w:rPr>
                                      <w:t xml:space="preserve"> fraudster. </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b/>
                                        <w:bCs/>
                                        <w:color w:val="202020"/>
                                        <w:sz w:val="24"/>
                                        <w:szCs w:val="24"/>
                                        <w:lang w:eastAsia="en-GB"/>
                                      </w:rPr>
                                      <w:t>THIS IS A SCAM.</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color w:val="202020"/>
                                        <w:sz w:val="24"/>
                                        <w:szCs w:val="24"/>
                                        <w:lang w:eastAsia="en-GB"/>
                                      </w:rPr>
                                      <w:br/>
                                      <w:t>Neither banks nor the police will ever contact asking for your online banking password or for you to transfer money to a new account for fraud reasons.</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color w:val="202020"/>
                                        <w:sz w:val="24"/>
                                        <w:szCs w:val="24"/>
                                        <w:lang w:eastAsia="en-GB"/>
                                      </w:rPr>
                                      <w:br/>
                                      <w:t>To report and get advice contact Citizens Advice consumer helpline on 0808 223 1133.</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color w:val="202020"/>
                                        <w:sz w:val="24"/>
                                        <w:szCs w:val="24"/>
                                        <w:lang w:eastAsia="en-GB"/>
                                      </w:rPr>
                                      <w:br/>
                                      <w:t xml:space="preserve">  </w:t>
                                    </w:r>
                                  </w:p>
                                </w:tc>
                              </w:tr>
                            </w:tbl>
                            <w:p w14:paraId="538CEF05"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6BB63164"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5D30444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2D647E" w:rsidRPr="002D647E" w14:paraId="3AA3298E" w14:textId="77777777">
                                <w:tc>
                                  <w:tcPr>
                                    <w:tcW w:w="0" w:type="auto"/>
                                    <w:tcMar>
                                      <w:top w:w="0" w:type="dxa"/>
                                      <w:left w:w="135" w:type="dxa"/>
                                      <w:bottom w:w="135" w:type="dxa"/>
                                      <w:right w:w="135" w:type="dxa"/>
                                    </w:tcMar>
                                    <w:hideMark/>
                                  </w:tcPr>
                                  <w:p w14:paraId="4791ACE8"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noProof/>
                                        <w:sz w:val="24"/>
                                        <w:szCs w:val="24"/>
                                        <w:lang w:eastAsia="en-GB"/>
                                      </w:rPr>
                                      <w:drawing>
                                        <wp:inline distT="0" distB="0" distL="0" distR="0" wp14:anchorId="2289631E" wp14:editId="0BAC2F5F">
                                          <wp:extent cx="5372100" cy="1276350"/>
                                          <wp:effectExtent l="0" t="0" r="0" b="0"/>
                                          <wp:docPr id="5" name="x__x0000_i10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__x0000_i1037" descr="A picture containing graphical user inte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1276350"/>
                                                  </a:xfrm>
                                                  <a:prstGeom prst="rect">
                                                    <a:avLst/>
                                                  </a:prstGeom>
                                                  <a:noFill/>
                                                  <a:ln>
                                                    <a:noFill/>
                                                  </a:ln>
                                                </pic:spPr>
                                              </pic:pic>
                                            </a:graphicData>
                                          </a:graphic>
                                        </wp:inline>
                                      </w:drawing>
                                    </w:r>
                                  </w:p>
                                </w:tc>
                              </w:tr>
                              <w:tr w:rsidR="002D647E" w:rsidRPr="002D647E" w14:paraId="3BC76517" w14:textId="77777777">
                                <w:tc>
                                  <w:tcPr>
                                    <w:tcW w:w="8460" w:type="dxa"/>
                                    <w:tcMar>
                                      <w:top w:w="0" w:type="dxa"/>
                                      <w:left w:w="135" w:type="dxa"/>
                                      <w:bottom w:w="0" w:type="dxa"/>
                                      <w:right w:w="135" w:type="dxa"/>
                                    </w:tcMar>
                                    <w:hideMark/>
                                  </w:tcPr>
                                  <w:p w14:paraId="207E0E4B" w14:textId="77777777" w:rsidR="002D647E" w:rsidRPr="002D647E" w:rsidRDefault="002D647E" w:rsidP="002D647E">
                                    <w:pPr>
                                      <w:spacing w:before="100" w:beforeAutospacing="1" w:after="100" w:afterAutospacing="1" w:line="360" w:lineRule="auto"/>
                                      <w:rPr>
                                        <w:rFonts w:ascii="Times New Roman" w:eastAsia="Times New Roman" w:hAnsi="Times New Roman" w:cs="Times New Roman"/>
                                        <w:sz w:val="24"/>
                                        <w:szCs w:val="24"/>
                                        <w:lang w:eastAsia="en-GB"/>
                                      </w:rPr>
                                    </w:pPr>
                                    <w:r w:rsidRPr="002D647E">
                                      <w:rPr>
                                        <w:rFonts w:ascii="Helvetica" w:eastAsia="Times New Roman" w:hAnsi="Helvetica" w:cs="Helvetica"/>
                                        <w:color w:val="202020"/>
                                        <w:sz w:val="24"/>
                                        <w:szCs w:val="24"/>
                                        <w:lang w:eastAsia="en-GB"/>
                                      </w:rPr>
                                      <w:lastRenderedPageBreak/>
                                      <w:t xml:space="preserve">We have received information of a doorstep criminal calling at homes in Kennington Road in Ashford, Kent. They are offering to cut down trees for no charge claiming to be from the NHS </w:t>
                                    </w:r>
                                    <w:proofErr w:type="gramStart"/>
                                    <w:r w:rsidRPr="002D647E">
                                      <w:rPr>
                                        <w:rFonts w:ascii="Helvetica" w:eastAsia="Times New Roman" w:hAnsi="Helvetica" w:cs="Helvetica"/>
                                        <w:color w:val="202020"/>
                                        <w:sz w:val="24"/>
                                        <w:szCs w:val="24"/>
                                        <w:lang w:eastAsia="en-GB"/>
                                      </w:rPr>
                                      <w:t>and  targeting</w:t>
                                    </w:r>
                                    <w:proofErr w:type="gramEnd"/>
                                    <w:r w:rsidRPr="002D647E">
                                      <w:rPr>
                                        <w:rFonts w:ascii="Helvetica" w:eastAsia="Times New Roman" w:hAnsi="Helvetica" w:cs="Helvetica"/>
                                        <w:color w:val="202020"/>
                                        <w:sz w:val="24"/>
                                        <w:szCs w:val="24"/>
                                        <w:lang w:eastAsia="en-GB"/>
                                      </w:rPr>
                                      <w:t xml:space="preserve"> older home owners. </w:t>
                                    </w:r>
                                  </w:p>
                                  <w:p w14:paraId="1EF727B1" w14:textId="77777777" w:rsidR="002D647E" w:rsidRPr="002D647E" w:rsidRDefault="002D647E" w:rsidP="002D647E">
                                    <w:pPr>
                                      <w:numPr>
                                        <w:ilvl w:val="0"/>
                                        <w:numId w:val="1"/>
                                      </w:numPr>
                                      <w:spacing w:before="100" w:beforeAutospacing="1" w:after="100" w:afterAutospacing="1" w:line="360" w:lineRule="auto"/>
                                      <w:rPr>
                                        <w:rFonts w:ascii="Times New Roman" w:eastAsia="Times New Roman" w:hAnsi="Times New Roman" w:cs="Times New Roman"/>
                                        <w:color w:val="202020"/>
                                        <w:sz w:val="24"/>
                                        <w:szCs w:val="24"/>
                                        <w:lang w:eastAsia="en-GB"/>
                                      </w:rPr>
                                    </w:pPr>
                                    <w:r w:rsidRPr="002D647E">
                                      <w:rPr>
                                        <w:rFonts w:ascii="Helvetica" w:eastAsia="Times New Roman" w:hAnsi="Helvetica" w:cs="Helvetica"/>
                                        <w:color w:val="202020"/>
                                        <w:sz w:val="24"/>
                                        <w:szCs w:val="24"/>
                                        <w:lang w:eastAsia="en-GB"/>
                                      </w:rPr>
                                      <w:t>Always say no to cold callers</w:t>
                                    </w:r>
                                  </w:p>
                                  <w:p w14:paraId="0ABA7FFB" w14:textId="77777777" w:rsidR="002D647E" w:rsidRPr="002D647E" w:rsidRDefault="002D647E" w:rsidP="002D647E">
                                    <w:pPr>
                                      <w:numPr>
                                        <w:ilvl w:val="0"/>
                                        <w:numId w:val="1"/>
                                      </w:numPr>
                                      <w:spacing w:before="100" w:beforeAutospacing="1" w:after="100" w:afterAutospacing="1" w:line="360" w:lineRule="auto"/>
                                      <w:rPr>
                                        <w:rFonts w:ascii="Times New Roman" w:eastAsia="Times New Roman" w:hAnsi="Times New Roman" w:cs="Times New Roman"/>
                                        <w:color w:val="202020"/>
                                        <w:sz w:val="24"/>
                                        <w:szCs w:val="24"/>
                                        <w:lang w:eastAsia="en-GB"/>
                                      </w:rPr>
                                    </w:pPr>
                                    <w:r w:rsidRPr="002D647E">
                                      <w:rPr>
                                        <w:rFonts w:ascii="Helvetica" w:eastAsia="Times New Roman" w:hAnsi="Helvetica" w:cs="Helvetica"/>
                                        <w:color w:val="202020"/>
                                        <w:sz w:val="24"/>
                                        <w:szCs w:val="24"/>
                                        <w:lang w:eastAsia="en-GB"/>
                                      </w:rPr>
                                      <w:t>Report to Kent Police on 101</w:t>
                                    </w:r>
                                  </w:p>
                                  <w:p w14:paraId="2FCC6905" w14:textId="77777777" w:rsidR="002D647E" w:rsidRPr="002D647E" w:rsidRDefault="002D647E" w:rsidP="002D647E">
                                    <w:pPr>
                                      <w:numPr>
                                        <w:ilvl w:val="0"/>
                                        <w:numId w:val="1"/>
                                      </w:numPr>
                                      <w:spacing w:before="100" w:beforeAutospacing="1" w:after="100" w:afterAutospacing="1" w:line="360" w:lineRule="auto"/>
                                      <w:rPr>
                                        <w:rFonts w:ascii="Times New Roman" w:eastAsia="Times New Roman" w:hAnsi="Times New Roman" w:cs="Times New Roman"/>
                                        <w:color w:val="202020"/>
                                        <w:sz w:val="24"/>
                                        <w:szCs w:val="24"/>
                                        <w:lang w:eastAsia="en-GB"/>
                                      </w:rPr>
                                    </w:pPr>
                                    <w:r w:rsidRPr="002D647E">
                                      <w:rPr>
                                        <w:rFonts w:ascii="Helvetica" w:eastAsia="Times New Roman" w:hAnsi="Helvetica" w:cs="Helvetica"/>
                                        <w:color w:val="202020"/>
                                        <w:sz w:val="24"/>
                                        <w:szCs w:val="24"/>
                                        <w:lang w:eastAsia="en-GB"/>
                                      </w:rPr>
                                      <w:t>If they refuse to leave or are aggressive dial 999</w:t>
                                    </w:r>
                                  </w:p>
                                  <w:p w14:paraId="4FE5BE6E" w14:textId="77777777" w:rsidR="002D647E" w:rsidRPr="002D647E" w:rsidRDefault="002D647E" w:rsidP="002D647E">
                                    <w:pPr>
                                      <w:spacing w:before="100" w:beforeAutospacing="1" w:after="100" w:afterAutospacing="1" w:line="360" w:lineRule="auto"/>
                                      <w:rPr>
                                        <w:rFonts w:ascii="Times New Roman" w:eastAsia="Times New Roman" w:hAnsi="Times New Roman" w:cs="Times New Roman"/>
                                        <w:sz w:val="24"/>
                                        <w:szCs w:val="24"/>
                                        <w:lang w:eastAsia="en-GB"/>
                                      </w:rPr>
                                    </w:pPr>
                                    <w:r w:rsidRPr="002D647E">
                                      <w:rPr>
                                        <w:rFonts w:ascii="Helvetica" w:eastAsia="Times New Roman" w:hAnsi="Helvetica" w:cs="Helvetica"/>
                                        <w:color w:val="202020"/>
                                        <w:sz w:val="24"/>
                                        <w:szCs w:val="24"/>
                                        <w:lang w:eastAsia="en-GB"/>
                                      </w:rPr>
                                      <w:t>Report cold callers to Kent Police on 101 or Crimestoppers on 0800 555 111</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color w:val="202020"/>
                                        <w:sz w:val="24"/>
                                        <w:szCs w:val="24"/>
                                        <w:lang w:eastAsia="en-GB"/>
                                      </w:rPr>
                                      <w:br/>
                                      <w:t xml:space="preserve">If you need work done on your property choose a safe trader Trading Standards Checked </w:t>
                                    </w:r>
                                    <w:hyperlink r:id="rId10" w:tgtFrame="_blank" w:history="1">
                                      <w:r w:rsidRPr="002D647E">
                                        <w:rPr>
                                          <w:rFonts w:ascii="Helvetica" w:eastAsia="Times New Roman" w:hAnsi="Helvetica" w:cs="Helvetica"/>
                                          <w:color w:val="007C89"/>
                                          <w:sz w:val="24"/>
                                          <w:szCs w:val="24"/>
                                          <w:u w:val="single"/>
                                          <w:lang w:eastAsia="en-GB"/>
                                        </w:rPr>
                                        <w:t>https://tschecked.kent.gov.uk/</w:t>
                                      </w:r>
                                    </w:hyperlink>
                                    <w:r w:rsidRPr="002D647E">
                                      <w:rPr>
                                        <w:rFonts w:ascii="Helvetica" w:eastAsia="Times New Roman" w:hAnsi="Helvetica" w:cs="Helvetica"/>
                                        <w:color w:val="202020"/>
                                        <w:sz w:val="24"/>
                                        <w:szCs w:val="24"/>
                                        <w:lang w:eastAsia="en-GB"/>
                                      </w:rPr>
                                      <w:t xml:space="preserve"> </w:t>
                                    </w:r>
                                  </w:p>
                                </w:tc>
                              </w:tr>
                            </w:tbl>
                            <w:p w14:paraId="6B7E091B"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1FB807D3"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lastRenderedPageBreak/>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0A5EFB1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2D647E" w:rsidRPr="002D647E" w14:paraId="0E7B5015" w14:textId="77777777">
                                <w:tc>
                                  <w:tcPr>
                                    <w:tcW w:w="0" w:type="auto"/>
                                    <w:tcMar>
                                      <w:top w:w="0" w:type="dxa"/>
                                      <w:left w:w="135" w:type="dxa"/>
                                      <w:bottom w:w="135" w:type="dxa"/>
                                      <w:right w:w="135" w:type="dxa"/>
                                    </w:tcMar>
                                    <w:hideMark/>
                                  </w:tcPr>
                                  <w:p w14:paraId="7210EDAF"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noProof/>
                                        <w:sz w:val="24"/>
                                        <w:szCs w:val="24"/>
                                        <w:lang w:eastAsia="en-GB"/>
                                      </w:rPr>
                                      <w:drawing>
                                        <wp:inline distT="0" distB="0" distL="0" distR="0" wp14:anchorId="67A20F33" wp14:editId="4F2E0080">
                                          <wp:extent cx="5372100" cy="1276350"/>
                                          <wp:effectExtent l="0" t="0" r="0" b="0"/>
                                          <wp:docPr id="6" name="x__x0000_i103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__x0000_i1036" descr="A picture containing calenda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1276350"/>
                                                  </a:xfrm>
                                                  <a:prstGeom prst="rect">
                                                    <a:avLst/>
                                                  </a:prstGeom>
                                                  <a:noFill/>
                                                  <a:ln>
                                                    <a:noFill/>
                                                  </a:ln>
                                                </pic:spPr>
                                              </pic:pic>
                                            </a:graphicData>
                                          </a:graphic>
                                        </wp:inline>
                                      </w:drawing>
                                    </w:r>
                                  </w:p>
                                </w:tc>
                              </w:tr>
                              <w:tr w:rsidR="002D647E" w:rsidRPr="002D647E" w14:paraId="645A71ED" w14:textId="77777777">
                                <w:tc>
                                  <w:tcPr>
                                    <w:tcW w:w="8460" w:type="dxa"/>
                                    <w:tcMar>
                                      <w:top w:w="0" w:type="dxa"/>
                                      <w:left w:w="135" w:type="dxa"/>
                                      <w:bottom w:w="0" w:type="dxa"/>
                                      <w:right w:w="135" w:type="dxa"/>
                                    </w:tcMar>
                                    <w:hideMark/>
                                  </w:tcPr>
                                  <w:p w14:paraId="2BBBF2B2" w14:textId="77777777" w:rsidR="002D647E" w:rsidRPr="002D647E" w:rsidRDefault="002D647E" w:rsidP="002D647E">
                                    <w:pPr>
                                      <w:spacing w:before="100" w:beforeAutospacing="1" w:after="100" w:afterAutospacing="1" w:line="360" w:lineRule="auto"/>
                                      <w:rPr>
                                        <w:rFonts w:ascii="Times New Roman" w:eastAsia="Times New Roman" w:hAnsi="Times New Roman" w:cs="Times New Roman"/>
                                        <w:sz w:val="24"/>
                                        <w:szCs w:val="24"/>
                                        <w:lang w:eastAsia="en-GB"/>
                                      </w:rPr>
                                    </w:pPr>
                                    <w:r w:rsidRPr="002D647E">
                                      <w:rPr>
                                        <w:rFonts w:ascii="Helvetica" w:eastAsia="Times New Roman" w:hAnsi="Helvetica" w:cs="Helvetica"/>
                                        <w:color w:val="202020"/>
                                        <w:sz w:val="24"/>
                                        <w:szCs w:val="24"/>
                                        <w:lang w:eastAsia="en-GB"/>
                                      </w:rPr>
                                      <w:t>A person will typically reply to an advert for a fast loan and will have their application approved regardless of their credit history.</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color w:val="202020"/>
                                        <w:sz w:val="24"/>
                                        <w:szCs w:val="24"/>
                                        <w:lang w:eastAsia="en-GB"/>
                                      </w:rPr>
                                      <w:br/>
                                      <w:t>Before they receive the loan, they are told they must pay an upfront fee to cover insurance for the loan. Once this fee is paid, the victim does not hear from the company again and the loan is never received. </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color w:val="202020"/>
                                        <w:sz w:val="24"/>
                                        <w:szCs w:val="24"/>
                                        <w:lang w:eastAsia="en-GB"/>
                                      </w:rPr>
                                      <w:br/>
                                      <w:t xml:space="preserve">Report scams and get free scams advice from Citizens Advice on 0808 223 1133. </w:t>
                                    </w:r>
                                  </w:p>
                                </w:tc>
                              </w:tr>
                            </w:tbl>
                            <w:p w14:paraId="7CD17413"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78D329F8"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06F0B77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2D647E" w:rsidRPr="002D647E" w14:paraId="47F9CFCD" w14:textId="77777777">
                                <w:tc>
                                  <w:tcPr>
                                    <w:tcW w:w="0" w:type="auto"/>
                                    <w:tcMar>
                                      <w:top w:w="0" w:type="dxa"/>
                                      <w:left w:w="135" w:type="dxa"/>
                                      <w:bottom w:w="135" w:type="dxa"/>
                                      <w:right w:w="135" w:type="dxa"/>
                                    </w:tcMar>
                                    <w:hideMark/>
                                  </w:tcPr>
                                  <w:p w14:paraId="57FE0B06"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noProof/>
                                        <w:sz w:val="24"/>
                                        <w:szCs w:val="24"/>
                                        <w:lang w:eastAsia="en-GB"/>
                                      </w:rPr>
                                      <w:lastRenderedPageBreak/>
                                      <w:drawing>
                                        <wp:inline distT="0" distB="0" distL="0" distR="0" wp14:anchorId="32D61AB3" wp14:editId="5ACB0397">
                                          <wp:extent cx="5372100" cy="1276350"/>
                                          <wp:effectExtent l="0" t="0" r="0" b="0"/>
                                          <wp:docPr id="7" name="x__x0000_i103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__x0000_i1035" descr="Graphical user interface, applicatio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1276350"/>
                                                  </a:xfrm>
                                                  <a:prstGeom prst="rect">
                                                    <a:avLst/>
                                                  </a:prstGeom>
                                                  <a:noFill/>
                                                  <a:ln>
                                                    <a:noFill/>
                                                  </a:ln>
                                                </pic:spPr>
                                              </pic:pic>
                                            </a:graphicData>
                                          </a:graphic>
                                        </wp:inline>
                                      </w:drawing>
                                    </w:r>
                                  </w:p>
                                </w:tc>
                              </w:tr>
                              <w:tr w:rsidR="002D647E" w:rsidRPr="002D647E" w14:paraId="5649E04F" w14:textId="77777777">
                                <w:tc>
                                  <w:tcPr>
                                    <w:tcW w:w="8460" w:type="dxa"/>
                                    <w:tcMar>
                                      <w:top w:w="0" w:type="dxa"/>
                                      <w:left w:w="135" w:type="dxa"/>
                                      <w:bottom w:w="0" w:type="dxa"/>
                                      <w:right w:w="135" w:type="dxa"/>
                                    </w:tcMar>
                                    <w:hideMark/>
                                  </w:tcPr>
                                  <w:p w14:paraId="55A5D785" w14:textId="77777777" w:rsidR="002D647E" w:rsidRPr="002D647E" w:rsidRDefault="002D647E" w:rsidP="002D647E">
                                    <w:pPr>
                                      <w:spacing w:before="100" w:beforeAutospacing="1" w:after="100" w:afterAutospacing="1" w:line="360" w:lineRule="auto"/>
                                      <w:rPr>
                                        <w:rFonts w:ascii="Times New Roman" w:eastAsia="Times New Roman" w:hAnsi="Times New Roman" w:cs="Times New Roman"/>
                                        <w:sz w:val="24"/>
                                        <w:szCs w:val="24"/>
                                        <w:lang w:eastAsia="en-GB"/>
                                      </w:rPr>
                                    </w:pPr>
                                    <w:r w:rsidRPr="002D647E">
                                      <w:rPr>
                                        <w:rFonts w:ascii="Helvetica" w:eastAsia="Times New Roman" w:hAnsi="Helvetica" w:cs="Helvetica"/>
                                        <w:color w:val="202020"/>
                                        <w:sz w:val="24"/>
                                        <w:szCs w:val="24"/>
                                        <w:lang w:eastAsia="en-GB"/>
                                      </w:rPr>
                                      <w:t xml:space="preserve">Kent resident targeted by job scam, after being promised a </w:t>
                                    </w:r>
                                    <w:proofErr w:type="gramStart"/>
                                    <w:r w:rsidRPr="002D647E">
                                      <w:rPr>
                                        <w:rFonts w:ascii="Helvetica" w:eastAsia="Times New Roman" w:hAnsi="Helvetica" w:cs="Helvetica"/>
                                        <w:color w:val="202020"/>
                                        <w:sz w:val="24"/>
                                        <w:szCs w:val="24"/>
                                        <w:lang w:eastAsia="en-GB"/>
                                      </w:rPr>
                                      <w:t>high income</w:t>
                                    </w:r>
                                    <w:proofErr w:type="gramEnd"/>
                                    <w:r w:rsidRPr="002D647E">
                                      <w:rPr>
                                        <w:rFonts w:ascii="Helvetica" w:eastAsia="Times New Roman" w:hAnsi="Helvetica" w:cs="Helvetica"/>
                                        <w:color w:val="202020"/>
                                        <w:sz w:val="24"/>
                                        <w:szCs w:val="24"/>
                                        <w:lang w:eastAsia="en-GB"/>
                                      </w:rPr>
                                      <w:t xml:space="preserve"> employment they needed to pay a deposit before starting work. The initial payment was made, they were told to pay more.</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color w:val="202020"/>
                                        <w:sz w:val="24"/>
                                        <w:szCs w:val="24"/>
                                        <w:lang w:eastAsia="en-GB"/>
                                      </w:rPr>
                                      <w:br/>
                                      <w:t>The resident refused to pay and asked for their money back, however the scammers have not responded.</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color w:val="202020"/>
                                        <w:sz w:val="24"/>
                                        <w:szCs w:val="24"/>
                                        <w:lang w:eastAsia="en-GB"/>
                                      </w:rPr>
                                      <w:br/>
                                      <w:t xml:space="preserve">Report scams and get free scams advice from Citizens Advice on 0808 223 1133. </w:t>
                                    </w:r>
                                  </w:p>
                                </w:tc>
                              </w:tr>
                            </w:tbl>
                            <w:p w14:paraId="6B2F0C1D"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5BBA03C0"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196653F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D647E" w:rsidRPr="002D647E" w14:paraId="3EDD1C7B" w14:textId="77777777">
                                <w:tc>
                                  <w:tcPr>
                                    <w:tcW w:w="0" w:type="auto"/>
                                    <w:tcBorders>
                                      <w:top w:val="single" w:sz="12" w:space="0" w:color="EAEAEA"/>
                                      <w:left w:val="nil"/>
                                      <w:bottom w:val="nil"/>
                                      <w:right w:val="nil"/>
                                    </w:tcBorders>
                                    <w:vAlign w:val="center"/>
                                    <w:hideMark/>
                                  </w:tcPr>
                                  <w:p w14:paraId="0A2EC235"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439A817C"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05B0872C"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4284E8E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2D647E" w:rsidRPr="002D647E" w14:paraId="5D83F85A" w14:textId="77777777">
                                <w:trPr>
                                  <w:jc w:val="center"/>
                                </w:trPr>
                                <w:tc>
                                  <w:tcPr>
                                    <w:tcW w:w="0" w:type="auto"/>
                                    <w:hideMark/>
                                  </w:tcPr>
                                  <w:p w14:paraId="603E654B"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2D647E" w:rsidRPr="002D647E" w14:paraId="0228F219" w14:textId="77777777">
                                      <w:tc>
                                        <w:tcPr>
                                          <w:tcW w:w="0" w:type="auto"/>
                                          <w:tcMar>
                                            <w:top w:w="135" w:type="dxa"/>
                                            <w:left w:w="270" w:type="dxa"/>
                                            <w:bottom w:w="135" w:type="dxa"/>
                                            <w:right w:w="270" w:type="dxa"/>
                                          </w:tcMar>
                                          <w:vAlign w:val="center"/>
                                          <w:hideMark/>
                                        </w:tcPr>
                                        <w:tbl>
                                          <w:tblPr>
                                            <w:tblW w:w="5000" w:type="pct"/>
                                            <w:shd w:val="clear" w:color="auto" w:fill="E1342E"/>
                                            <w:tblCellMar>
                                              <w:left w:w="0" w:type="dxa"/>
                                              <w:right w:w="0" w:type="dxa"/>
                                            </w:tblCellMar>
                                            <w:tblLook w:val="04A0" w:firstRow="1" w:lastRow="0" w:firstColumn="1" w:lastColumn="0" w:noHBand="0" w:noVBand="1"/>
                                          </w:tblPr>
                                          <w:tblGrid>
                                            <w:gridCol w:w="8454"/>
                                          </w:tblGrid>
                                          <w:tr w:rsidR="002D647E" w:rsidRPr="002D647E" w14:paraId="071B73E1" w14:textId="77777777">
                                            <w:tc>
                                              <w:tcPr>
                                                <w:tcW w:w="0" w:type="auto"/>
                                                <w:shd w:val="clear" w:color="auto" w:fill="E1342E"/>
                                                <w:tcMar>
                                                  <w:top w:w="270" w:type="dxa"/>
                                                  <w:left w:w="270" w:type="dxa"/>
                                                  <w:bottom w:w="270" w:type="dxa"/>
                                                  <w:right w:w="270" w:type="dxa"/>
                                                </w:tcMar>
                                                <w:hideMark/>
                                              </w:tcPr>
                                              <w:p w14:paraId="54C0E4EE" w14:textId="77777777" w:rsidR="002D647E" w:rsidRPr="002D647E" w:rsidRDefault="002D647E" w:rsidP="002D647E">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GB"/>
                                                  </w:rPr>
                                                </w:pPr>
                                                <w:r w:rsidRPr="002D647E">
                                                  <w:rPr>
                                                    <w:rFonts w:ascii="Times New Roman" w:eastAsia="Times New Roman" w:hAnsi="Times New Roman" w:cs="Times New Roman"/>
                                                    <w:b/>
                                                    <w:bCs/>
                                                    <w:color w:val="FFFFFF"/>
                                                    <w:kern w:val="36"/>
                                                    <w:sz w:val="48"/>
                                                    <w:szCs w:val="48"/>
                                                    <w:lang w:eastAsia="en-GB"/>
                                                  </w:rPr>
                                                  <w:t>Cost of Living Advice &amp; Information</w:t>
                                                </w:r>
                                              </w:p>
                                            </w:tc>
                                          </w:tr>
                                        </w:tbl>
                                        <w:p w14:paraId="4339240D"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77DC67B8"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2ADB84DD"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7FE7BEDB"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78A15F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60F4854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0BCD5FA9" w14:textId="77777777">
                                      <w:tc>
                                        <w:tcPr>
                                          <w:tcW w:w="0" w:type="auto"/>
                                          <w:tcMar>
                                            <w:top w:w="0" w:type="dxa"/>
                                            <w:left w:w="270" w:type="dxa"/>
                                            <w:bottom w:w="135" w:type="dxa"/>
                                            <w:right w:w="270" w:type="dxa"/>
                                          </w:tcMar>
                                          <w:hideMark/>
                                        </w:tcPr>
                                        <w:p w14:paraId="7891C8B2" w14:textId="77777777" w:rsidR="002D647E" w:rsidRPr="002D647E" w:rsidRDefault="002D647E" w:rsidP="002D647E">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n-GB"/>
                                            </w:rPr>
                                          </w:pPr>
                                          <w:r w:rsidRPr="002D647E">
                                            <w:rPr>
                                              <w:rFonts w:ascii="Helvetica" w:eastAsia="Times New Roman" w:hAnsi="Helvetica" w:cs="Helvetica"/>
                                              <w:b/>
                                              <w:bCs/>
                                              <w:sz w:val="27"/>
                                              <w:szCs w:val="27"/>
                                              <w:lang w:eastAsia="en-GB"/>
                                            </w:rPr>
                                            <w:t>DOORSTEP CRIME AND SCAMS</w:t>
                                          </w:r>
                                        </w:p>
                                      </w:tc>
                                    </w:tr>
                                  </w:tbl>
                                  <w:p w14:paraId="60DB87C5"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1FAADB07"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61D1086C"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3EBE0B09"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2D647E" w:rsidRPr="002D647E" w14:paraId="5FE18A91" w14:textId="77777777">
                                <w:tc>
                                  <w:tcPr>
                                    <w:tcW w:w="0" w:type="auto"/>
                                    <w:shd w:val="clear" w:color="auto" w:fill="404040"/>
                                    <w:hideMark/>
                                  </w:tcPr>
                                  <w:p w14:paraId="2B3D0B26"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noProof/>
                                        <w:color w:val="0000FF"/>
                                        <w:sz w:val="24"/>
                                        <w:szCs w:val="24"/>
                                        <w:lang w:eastAsia="en-GB"/>
                                      </w:rPr>
                                      <w:lastRenderedPageBreak/>
                                      <w:drawing>
                                        <wp:inline distT="0" distB="0" distL="0" distR="0" wp14:anchorId="3955AB65" wp14:editId="269D1EFB">
                                          <wp:extent cx="5372100" cy="3019425"/>
                                          <wp:effectExtent l="0" t="0" r="0" b="9525"/>
                                          <wp:docPr id="8" name="x__x0000_i1034">
                                            <a:hlinkClick xmlns:a="http://schemas.openxmlformats.org/drawingml/2006/main" r:id="rId13" tgtFrame="_blank"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2D647E" w:rsidRPr="002D647E" w14:paraId="5D1ACF88" w14:textId="77777777">
                                <w:tc>
                                  <w:tcPr>
                                    <w:tcW w:w="8190" w:type="dxa"/>
                                    <w:shd w:val="clear" w:color="auto" w:fill="404040"/>
                                    <w:tcMar>
                                      <w:top w:w="135" w:type="dxa"/>
                                      <w:left w:w="270" w:type="dxa"/>
                                      <w:bottom w:w="135" w:type="dxa"/>
                                      <w:right w:w="270" w:type="dxa"/>
                                    </w:tcMar>
                                    <w:hideMark/>
                                  </w:tcPr>
                                  <w:p w14:paraId="6A8DCDBE" w14:textId="77777777" w:rsidR="002D647E" w:rsidRPr="002D647E" w:rsidRDefault="002D647E" w:rsidP="002D647E">
                                    <w:pPr>
                                      <w:spacing w:before="100" w:beforeAutospacing="1" w:after="100" w:afterAutospacing="1" w:line="360" w:lineRule="auto"/>
                                      <w:jc w:val="center"/>
                                      <w:rPr>
                                        <w:rFonts w:ascii="Times New Roman" w:eastAsia="Times New Roman" w:hAnsi="Times New Roman" w:cs="Times New Roman"/>
                                        <w:sz w:val="24"/>
                                        <w:szCs w:val="24"/>
                                        <w:lang w:eastAsia="en-GB"/>
                                      </w:rPr>
                                    </w:pPr>
                                    <w:r w:rsidRPr="002D647E">
                                      <w:rPr>
                                        <w:rFonts w:ascii="Helvetica" w:eastAsia="Times New Roman" w:hAnsi="Helvetica" w:cs="Helvetica"/>
                                        <w:color w:val="F2F2F2"/>
                                        <w:sz w:val="26"/>
                                        <w:szCs w:val="26"/>
                                        <w:lang w:eastAsia="en-GB"/>
                                      </w:rPr>
                                      <w:t xml:space="preserve">In this episode, Clive </w:t>
                                    </w:r>
                                    <w:proofErr w:type="gramStart"/>
                                    <w:r w:rsidRPr="002D647E">
                                      <w:rPr>
                                        <w:rFonts w:ascii="Helvetica" w:eastAsia="Times New Roman" w:hAnsi="Helvetica" w:cs="Helvetica"/>
                                        <w:color w:val="F2F2F2"/>
                                        <w:sz w:val="26"/>
                                        <w:szCs w:val="26"/>
                                        <w:lang w:eastAsia="en-GB"/>
                                      </w:rPr>
                                      <w:t>Phillips</w:t>
                                    </w:r>
                                    <w:proofErr w:type="gramEnd"/>
                                    <w:r w:rsidRPr="002D647E">
                                      <w:rPr>
                                        <w:rFonts w:ascii="Helvetica" w:eastAsia="Times New Roman" w:hAnsi="Helvetica" w:cs="Helvetica"/>
                                        <w:color w:val="F2F2F2"/>
                                        <w:sz w:val="26"/>
                                        <w:szCs w:val="26"/>
                                        <w:lang w:eastAsia="en-GB"/>
                                      </w:rPr>
                                      <w:t xml:space="preserve"> and Neil Butcher, from Kent Trading Standards, talk about the risks of cold callers and how to steer clear of doorstep criminals and scams. </w:t>
                                    </w:r>
                                    <w:r w:rsidRPr="002D647E">
                                      <w:rPr>
                                        <w:rFonts w:ascii="Helvetica" w:eastAsia="Times New Roman" w:hAnsi="Helvetica" w:cs="Helvetica"/>
                                        <w:color w:val="F2F2F2"/>
                                        <w:sz w:val="21"/>
                                        <w:szCs w:val="21"/>
                                        <w:lang w:eastAsia="en-GB"/>
                                      </w:rPr>
                                      <w:t xml:space="preserve"> </w:t>
                                    </w:r>
                                  </w:p>
                                </w:tc>
                              </w:tr>
                            </w:tbl>
                            <w:p w14:paraId="6898889E"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1BBA38DB"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47903A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738C32C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45A9CB05" w14:textId="77777777">
                                      <w:tc>
                                        <w:tcPr>
                                          <w:tcW w:w="0" w:type="auto"/>
                                          <w:tcMar>
                                            <w:top w:w="0" w:type="dxa"/>
                                            <w:left w:w="270" w:type="dxa"/>
                                            <w:bottom w:w="135" w:type="dxa"/>
                                            <w:right w:w="270" w:type="dxa"/>
                                          </w:tcMar>
                                          <w:hideMark/>
                                        </w:tcPr>
                                        <w:p w14:paraId="5223E234"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1DDE4866"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64846E81"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032FB8C9"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20BADB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58C9F43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59434F23" w14:textId="77777777">
                                      <w:tc>
                                        <w:tcPr>
                                          <w:tcW w:w="0" w:type="auto"/>
                                          <w:tcMar>
                                            <w:top w:w="0" w:type="dxa"/>
                                            <w:left w:w="270" w:type="dxa"/>
                                            <w:bottom w:w="135" w:type="dxa"/>
                                            <w:right w:w="270" w:type="dxa"/>
                                          </w:tcMar>
                                          <w:hideMark/>
                                        </w:tcPr>
                                        <w:p w14:paraId="58D0B1D6" w14:textId="77777777" w:rsidR="002D647E" w:rsidRPr="002D647E" w:rsidRDefault="002D647E" w:rsidP="002D647E">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n-GB"/>
                                            </w:rPr>
                                          </w:pPr>
                                          <w:r w:rsidRPr="002D647E">
                                            <w:rPr>
                                              <w:rFonts w:ascii="Times New Roman" w:eastAsia="Times New Roman" w:hAnsi="Times New Roman" w:cs="Times New Roman"/>
                                              <w:b/>
                                              <w:bCs/>
                                              <w:sz w:val="27"/>
                                              <w:szCs w:val="27"/>
                                              <w:lang w:eastAsia="en-GB"/>
                                            </w:rPr>
                                            <w:t>STOP THE LOAN SHARKS</w:t>
                                          </w:r>
                                        </w:p>
                                      </w:tc>
                                    </w:tr>
                                  </w:tbl>
                                  <w:p w14:paraId="063FCDE1"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56AC07FA"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3B89B411"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06D3C32A"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2D647E" w:rsidRPr="002D647E" w14:paraId="6DBA8DE6" w14:textId="77777777">
                                <w:tc>
                                  <w:tcPr>
                                    <w:tcW w:w="0" w:type="auto"/>
                                    <w:shd w:val="clear" w:color="auto" w:fill="404040"/>
                                    <w:hideMark/>
                                  </w:tcPr>
                                  <w:p w14:paraId="2CCDC991"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noProof/>
                                        <w:color w:val="0000FF"/>
                                        <w:sz w:val="24"/>
                                        <w:szCs w:val="24"/>
                                        <w:lang w:eastAsia="en-GB"/>
                                      </w:rPr>
                                      <w:lastRenderedPageBreak/>
                                      <w:drawing>
                                        <wp:inline distT="0" distB="0" distL="0" distR="0" wp14:anchorId="74BA3C20" wp14:editId="27A199A1">
                                          <wp:extent cx="5372100" cy="3019425"/>
                                          <wp:effectExtent l="0" t="0" r="0" b="9525"/>
                                          <wp:docPr id="9" name="x__x0000_i1033" descr="A picture containing text, indoor, screenshot, spectacles&#10;&#10;Description automatically generated">
                                            <a:hlinkClick xmlns:a="http://schemas.openxmlformats.org/drawingml/2006/main" r:id="rId15" tgtFrame="_blank"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__x0000_i1033" descr="A picture containing text, indoor, screenshot, spectacles&#10;&#10;Description automatically generated">
                                                    <a:hlinkClick r:id="rId15" tgtFrame="_blank" tooltip="&quot;&quot; t "/>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2D647E" w:rsidRPr="002D647E" w14:paraId="19876C8A" w14:textId="77777777">
                                <w:tc>
                                  <w:tcPr>
                                    <w:tcW w:w="8190" w:type="dxa"/>
                                    <w:shd w:val="clear" w:color="auto" w:fill="404040"/>
                                    <w:tcMar>
                                      <w:top w:w="135" w:type="dxa"/>
                                      <w:left w:w="270" w:type="dxa"/>
                                      <w:bottom w:w="135" w:type="dxa"/>
                                      <w:right w:w="270" w:type="dxa"/>
                                    </w:tcMar>
                                    <w:hideMark/>
                                  </w:tcPr>
                                  <w:p w14:paraId="28E2A2AC" w14:textId="77777777" w:rsidR="002D647E" w:rsidRPr="002D647E" w:rsidRDefault="002D647E" w:rsidP="002D647E">
                                    <w:pPr>
                                      <w:spacing w:before="100" w:beforeAutospacing="1" w:after="100" w:afterAutospacing="1" w:line="360" w:lineRule="auto"/>
                                      <w:jc w:val="center"/>
                                      <w:rPr>
                                        <w:rFonts w:ascii="Times New Roman" w:eastAsia="Times New Roman" w:hAnsi="Times New Roman" w:cs="Times New Roman"/>
                                        <w:sz w:val="24"/>
                                        <w:szCs w:val="24"/>
                                        <w:lang w:eastAsia="en-GB"/>
                                      </w:rPr>
                                    </w:pPr>
                                    <w:r w:rsidRPr="002D647E">
                                      <w:rPr>
                                        <w:rFonts w:ascii="Helvetica" w:eastAsia="Times New Roman" w:hAnsi="Helvetica" w:cs="Helvetica"/>
                                        <w:color w:val="F2F2F2"/>
                                        <w:sz w:val="26"/>
                                        <w:szCs w:val="26"/>
                                        <w:lang w:eastAsia="en-GB"/>
                                      </w:rPr>
                                      <w:t xml:space="preserve">Cathy </w:t>
                                    </w:r>
                                    <w:proofErr w:type="spellStart"/>
                                    <w:r w:rsidRPr="002D647E">
                                      <w:rPr>
                                        <w:rFonts w:ascii="Helvetica" w:eastAsia="Times New Roman" w:hAnsi="Helvetica" w:cs="Helvetica"/>
                                        <w:color w:val="F2F2F2"/>
                                        <w:sz w:val="26"/>
                                        <w:szCs w:val="26"/>
                                        <w:lang w:eastAsia="en-GB"/>
                                      </w:rPr>
                                      <w:t>Wohlers</w:t>
                                    </w:r>
                                    <w:proofErr w:type="spellEnd"/>
                                    <w:r w:rsidRPr="002D647E">
                                      <w:rPr>
                                        <w:rFonts w:ascii="Helvetica" w:eastAsia="Times New Roman" w:hAnsi="Helvetica" w:cs="Helvetica"/>
                                        <w:color w:val="F2F2F2"/>
                                        <w:sz w:val="26"/>
                                        <w:szCs w:val="26"/>
                                        <w:lang w:eastAsia="en-GB"/>
                                      </w:rPr>
                                      <w:t xml:space="preserve"> from Stop Loan Sharks, speaks about the prevalence of loan sharks, what individuals need to look out for and what they can do if they come across these illegal money lenders.</w:t>
                                    </w:r>
                                    <w:r w:rsidRPr="002D647E">
                                      <w:rPr>
                                        <w:rFonts w:ascii="Helvetica" w:eastAsia="Times New Roman" w:hAnsi="Helvetica" w:cs="Helvetica"/>
                                        <w:color w:val="F2F2F2"/>
                                        <w:sz w:val="21"/>
                                        <w:szCs w:val="21"/>
                                        <w:lang w:eastAsia="en-GB"/>
                                      </w:rPr>
                                      <w:t xml:space="preserve"> </w:t>
                                    </w:r>
                                  </w:p>
                                </w:tc>
                              </w:tr>
                            </w:tbl>
                            <w:p w14:paraId="7B5BAB9E"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04F2D1FE"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49232F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48AC409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19CD7AF4" w14:textId="77777777">
                                      <w:tc>
                                        <w:tcPr>
                                          <w:tcW w:w="0" w:type="auto"/>
                                          <w:tcMar>
                                            <w:top w:w="0" w:type="dxa"/>
                                            <w:left w:w="270" w:type="dxa"/>
                                            <w:bottom w:w="135" w:type="dxa"/>
                                            <w:right w:w="270" w:type="dxa"/>
                                          </w:tcMar>
                                          <w:hideMark/>
                                        </w:tcPr>
                                        <w:p w14:paraId="726EA56F"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7AF29E35"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13373CC6"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65EE9ED2"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00"/>
                        </w:tblGrid>
                        <w:tr w:rsidR="002D647E" w:rsidRPr="002D647E" w14:paraId="7F0CEFC3" w14:textId="77777777">
                          <w:tc>
                            <w:tcPr>
                              <w:tcW w:w="0" w:type="auto"/>
                              <w:tcMar>
                                <w:top w:w="0" w:type="dxa"/>
                                <w:left w:w="270" w:type="dxa"/>
                                <w:bottom w:w="270" w:type="dxa"/>
                                <w:right w:w="270" w:type="dxa"/>
                              </w:tcMar>
                              <w:hideMark/>
                            </w:tcPr>
                            <w:tbl>
                              <w:tblPr>
                                <w:tblW w:w="0" w:type="auto"/>
                                <w:jc w:val="center"/>
                                <w:shd w:val="clear" w:color="auto" w:fill="465776"/>
                                <w:tblCellMar>
                                  <w:left w:w="0" w:type="dxa"/>
                                  <w:right w:w="0" w:type="dxa"/>
                                </w:tblCellMar>
                                <w:tblLook w:val="04A0" w:firstRow="1" w:lastRow="0" w:firstColumn="1" w:lastColumn="0" w:noHBand="0" w:noVBand="1"/>
                              </w:tblPr>
                              <w:tblGrid>
                                <w:gridCol w:w="4208"/>
                              </w:tblGrid>
                              <w:tr w:rsidR="002D647E" w:rsidRPr="002D647E" w14:paraId="2714D099" w14:textId="77777777">
                                <w:trPr>
                                  <w:jc w:val="center"/>
                                </w:trPr>
                                <w:tc>
                                  <w:tcPr>
                                    <w:tcW w:w="0" w:type="auto"/>
                                    <w:shd w:val="clear" w:color="auto" w:fill="465776"/>
                                    <w:tcMar>
                                      <w:top w:w="270" w:type="dxa"/>
                                      <w:left w:w="270" w:type="dxa"/>
                                      <w:bottom w:w="270" w:type="dxa"/>
                                      <w:right w:w="270" w:type="dxa"/>
                                    </w:tcMar>
                                    <w:vAlign w:val="center"/>
                                    <w:hideMark/>
                                  </w:tcPr>
                                  <w:p w14:paraId="0E4FD115" w14:textId="77777777" w:rsidR="002D647E" w:rsidRPr="002D647E" w:rsidRDefault="002D647E" w:rsidP="002D647E">
                                    <w:pPr>
                                      <w:spacing w:before="100" w:beforeAutospacing="1" w:after="100" w:afterAutospacing="1" w:line="240" w:lineRule="auto"/>
                                      <w:jc w:val="center"/>
                                      <w:rPr>
                                        <w:rFonts w:ascii="Times New Roman" w:eastAsia="Times New Roman" w:hAnsi="Times New Roman" w:cs="Times New Roman"/>
                                        <w:sz w:val="24"/>
                                        <w:szCs w:val="24"/>
                                        <w:lang w:eastAsia="en-GB"/>
                                      </w:rPr>
                                    </w:pPr>
                                    <w:hyperlink r:id="rId17" w:tgtFrame="_blank" w:tooltip="Watch More Newscast Episodes" w:history="1">
                                      <w:r w:rsidRPr="002D647E">
                                        <w:rPr>
                                          <w:rFonts w:ascii="Arial" w:eastAsia="Times New Roman" w:hAnsi="Arial" w:cs="Arial"/>
                                          <w:b/>
                                          <w:bCs/>
                                          <w:color w:val="FFFFFF"/>
                                          <w:sz w:val="24"/>
                                          <w:szCs w:val="24"/>
                                          <w:u w:val="single"/>
                                          <w:lang w:eastAsia="en-GB"/>
                                        </w:rPr>
                                        <w:t>Watch More Newscast Episodes</w:t>
                                      </w:r>
                                    </w:hyperlink>
                                    <w:r w:rsidRPr="002D647E">
                                      <w:rPr>
                                        <w:rFonts w:ascii="Arial" w:eastAsia="Times New Roman" w:hAnsi="Arial" w:cs="Arial"/>
                                        <w:color w:val="000000"/>
                                        <w:sz w:val="24"/>
                                        <w:szCs w:val="24"/>
                                        <w:lang w:eastAsia="en-GB"/>
                                      </w:rPr>
                                      <w:t xml:space="preserve"> </w:t>
                                    </w:r>
                                  </w:p>
                                </w:tc>
                              </w:tr>
                            </w:tbl>
                            <w:p w14:paraId="6493395F"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2E570E84"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6659C6E7"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64D953DA"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r w:rsidR="002D647E" w:rsidRPr="002D647E" w14:paraId="0E9F7CAB" w14:textId="77777777" w:rsidTr="002D647E">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2D647E" w:rsidRPr="002D647E" w14:paraId="5151748E"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4500"/>
                    <w:gridCol w:w="4500"/>
                  </w:tblGrid>
                  <w:tr w:rsidR="002D647E" w:rsidRPr="002D647E" w14:paraId="5457C620" w14:textId="77777777">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2D647E" w:rsidRPr="002D647E" w14:paraId="188920BD"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2D647E" w:rsidRPr="002D647E" w14:paraId="1E8BE60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3960"/>
                                    </w:tblGrid>
                                    <w:tr w:rsidR="002D647E" w:rsidRPr="002D647E" w14:paraId="7950D9C5" w14:textId="77777777">
                                      <w:tc>
                                        <w:tcPr>
                                          <w:tcW w:w="0" w:type="auto"/>
                                          <w:tcBorders>
                                            <w:top w:val="single" w:sz="12" w:space="0" w:color="EAEAEA"/>
                                            <w:left w:val="nil"/>
                                            <w:bottom w:val="nil"/>
                                            <w:right w:val="nil"/>
                                          </w:tcBorders>
                                          <w:vAlign w:val="center"/>
                                          <w:hideMark/>
                                        </w:tcPr>
                                        <w:p w14:paraId="4F7FEA6B" w14:textId="77777777" w:rsidR="002D647E" w:rsidRPr="002D647E" w:rsidRDefault="002D647E" w:rsidP="002D647E">
                                          <w:pPr>
                                            <w:spacing w:after="0" w:line="240" w:lineRule="auto"/>
                                            <w:rPr>
                                              <w:rFonts w:ascii="Times New Roman" w:eastAsia="Times New Roman" w:hAnsi="Times New Roman" w:cs="Times New Roman"/>
                                              <w:sz w:val="20"/>
                                              <w:szCs w:val="20"/>
                                              <w:lang w:eastAsia="en-GB"/>
                                            </w:rPr>
                                          </w:pPr>
                                        </w:p>
                                      </w:tc>
                                    </w:tr>
                                  </w:tbl>
                                  <w:p w14:paraId="2DBF4A23"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78044EB1"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4500"/>
                              </w:tblGrid>
                              <w:tr w:rsidR="002D647E" w:rsidRPr="002D647E" w14:paraId="5E5F3205"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4494"/>
                                    </w:tblGrid>
                                    <w:tr w:rsidR="002D647E" w:rsidRPr="002D647E" w14:paraId="486A1683" w14:textId="77777777">
                                      <w:trPr>
                                        <w:jc w:val="center"/>
                                      </w:trPr>
                                      <w:tc>
                                        <w:tcPr>
                                          <w:tcW w:w="0" w:type="auto"/>
                                          <w:hideMark/>
                                        </w:tcPr>
                                        <w:p w14:paraId="584BC653"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494"/>
                                          </w:tblGrid>
                                          <w:tr w:rsidR="002D647E" w:rsidRPr="002D647E" w14:paraId="7DF445BB" w14:textId="77777777">
                                            <w:tc>
                                              <w:tcPr>
                                                <w:tcW w:w="0" w:type="auto"/>
                                                <w:tcMar>
                                                  <w:top w:w="135" w:type="dxa"/>
                                                  <w:left w:w="270" w:type="dxa"/>
                                                  <w:bottom w:w="135" w:type="dxa"/>
                                                  <w:right w:w="270" w:type="dxa"/>
                                                </w:tcMar>
                                                <w:vAlign w:val="center"/>
                                                <w:hideMark/>
                                              </w:tcPr>
                                              <w:tbl>
                                                <w:tblPr>
                                                  <w:tblW w:w="5000" w:type="pct"/>
                                                  <w:shd w:val="clear" w:color="auto" w:fill="FFD249"/>
                                                  <w:tblCellMar>
                                                    <w:left w:w="0" w:type="dxa"/>
                                                    <w:right w:w="0" w:type="dxa"/>
                                                  </w:tblCellMar>
                                                  <w:tblLook w:val="04A0" w:firstRow="1" w:lastRow="0" w:firstColumn="1" w:lastColumn="0" w:noHBand="0" w:noVBand="1"/>
                                                </w:tblPr>
                                                <w:tblGrid>
                                                  <w:gridCol w:w="3954"/>
                                                </w:tblGrid>
                                                <w:tr w:rsidR="002D647E" w:rsidRPr="002D647E" w14:paraId="33075B65" w14:textId="77777777">
                                                  <w:tc>
                                                    <w:tcPr>
                                                      <w:tcW w:w="0" w:type="auto"/>
                                                      <w:shd w:val="clear" w:color="auto" w:fill="FFD249"/>
                                                      <w:tcMar>
                                                        <w:top w:w="270" w:type="dxa"/>
                                                        <w:left w:w="270" w:type="dxa"/>
                                                        <w:bottom w:w="270" w:type="dxa"/>
                                                        <w:right w:w="270" w:type="dxa"/>
                                                      </w:tcMar>
                                                      <w:hideMark/>
                                                    </w:tcPr>
                                                    <w:p w14:paraId="6E0438E3" w14:textId="77777777" w:rsidR="002D647E" w:rsidRPr="002D647E" w:rsidRDefault="002D647E" w:rsidP="002D647E">
                                                      <w:pPr>
                                                        <w:spacing w:before="100" w:beforeAutospacing="1" w:after="100" w:afterAutospacing="1" w:line="360" w:lineRule="auto"/>
                                                        <w:jc w:val="center"/>
                                                        <w:rPr>
                                                          <w:rFonts w:ascii="Times New Roman" w:eastAsia="Times New Roman" w:hAnsi="Times New Roman" w:cs="Times New Roman"/>
                                                          <w:sz w:val="24"/>
                                                          <w:szCs w:val="24"/>
                                                          <w:lang w:eastAsia="en-GB"/>
                                                        </w:rPr>
                                                      </w:pPr>
                                                      <w:r w:rsidRPr="002D647E">
                                                        <w:rPr>
                                                          <w:rFonts w:ascii="Helvetica" w:eastAsia="Times New Roman" w:hAnsi="Helvetica" w:cs="Helvetica"/>
                                                          <w:noProof/>
                                                          <w:color w:val="F2F2F2"/>
                                                          <w:sz w:val="21"/>
                                                          <w:szCs w:val="21"/>
                                                          <w:lang w:eastAsia="en-GB"/>
                                                        </w:rPr>
                                                        <w:drawing>
                                                          <wp:inline distT="0" distB="0" distL="0" distR="0" wp14:anchorId="7D8F6EA8" wp14:editId="02951394">
                                                            <wp:extent cx="1533525" cy="238125"/>
                                                            <wp:effectExtent l="0" t="0" r="9525" b="9525"/>
                                                            <wp:docPr id="10" name="x__x0000_i10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__x0000_i1032" descr="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r w:rsidRPr="002D647E">
                                                        <w:rPr>
                                                          <w:rFonts w:ascii="Helvetica" w:eastAsia="Times New Roman" w:hAnsi="Helvetica" w:cs="Helvetica"/>
                                                          <w:color w:val="F2F2F2"/>
                                                          <w:sz w:val="21"/>
                                                          <w:szCs w:val="21"/>
                                                          <w:lang w:eastAsia="en-GB"/>
                                                        </w:rPr>
                                                        <w:br/>
                                                      </w:r>
                                                      <w:r w:rsidRPr="002D647E">
                                                        <w:rPr>
                                                          <w:rFonts w:ascii="Helvetica" w:eastAsia="Times New Roman" w:hAnsi="Helvetica" w:cs="Helvetica"/>
                                                          <w:color w:val="000000"/>
                                                          <w:sz w:val="21"/>
                                                          <w:szCs w:val="21"/>
                                                          <w:lang w:eastAsia="en-GB"/>
                                                        </w:rPr>
                                                        <w:t xml:space="preserve">If you have information on doorstep criminals, counterfeit, fake or illegal goods, illicit tobacco, loan sharks or those selling restricted items to </w:t>
                                                      </w:r>
                                                      <w:r w:rsidRPr="002D647E">
                                                        <w:rPr>
                                                          <w:rFonts w:ascii="Helvetica" w:eastAsia="Times New Roman" w:hAnsi="Helvetica" w:cs="Helvetica"/>
                                                          <w:color w:val="000000"/>
                                                          <w:sz w:val="21"/>
                                                          <w:szCs w:val="21"/>
                                                          <w:lang w:eastAsia="en-GB"/>
                                                        </w:rPr>
                                                        <w:lastRenderedPageBreak/>
                                                        <w:t>underage kids, call the charity Crimestoppers 100% anonymously on </w:t>
                                                      </w:r>
                                                      <w:r w:rsidRPr="002D647E">
                                                        <w:rPr>
                                                          <w:rFonts w:ascii="Helvetica" w:eastAsia="Times New Roman" w:hAnsi="Helvetica" w:cs="Helvetica"/>
                                                          <w:b/>
                                                          <w:bCs/>
                                                          <w:color w:val="000000"/>
                                                          <w:sz w:val="21"/>
                                                          <w:szCs w:val="21"/>
                                                          <w:lang w:eastAsia="en-GB"/>
                                                        </w:rPr>
                                                        <w:t>0800 555 111 </w:t>
                                                      </w:r>
                                                      <w:r w:rsidRPr="002D647E">
                                                        <w:rPr>
                                                          <w:rFonts w:ascii="Helvetica" w:eastAsia="Times New Roman" w:hAnsi="Helvetica" w:cs="Helvetica"/>
                                                          <w:color w:val="F2F2F2"/>
                                                          <w:sz w:val="21"/>
                                                          <w:szCs w:val="21"/>
                                                          <w:lang w:eastAsia="en-GB"/>
                                                        </w:rPr>
                                                        <w:t xml:space="preserve"> </w:t>
                                                      </w:r>
                                                    </w:p>
                                                  </w:tc>
                                                </w:tr>
                                              </w:tbl>
                                              <w:p w14:paraId="3C4A0024"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1F242347"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28EE7084"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050EE142"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lastRenderedPageBreak/>
                                <w:t> </w:t>
                              </w:r>
                            </w:p>
                            <w:tbl>
                              <w:tblPr>
                                <w:tblW w:w="5000" w:type="pct"/>
                                <w:tblCellMar>
                                  <w:left w:w="0" w:type="dxa"/>
                                  <w:right w:w="0" w:type="dxa"/>
                                </w:tblCellMar>
                                <w:tblLook w:val="04A0" w:firstRow="1" w:lastRow="0" w:firstColumn="1" w:lastColumn="0" w:noHBand="0" w:noVBand="1"/>
                              </w:tblPr>
                              <w:tblGrid>
                                <w:gridCol w:w="4500"/>
                              </w:tblGrid>
                              <w:tr w:rsidR="002D647E" w:rsidRPr="002D647E" w14:paraId="7546F19B" w14:textId="77777777">
                                <w:tc>
                                  <w:tcPr>
                                    <w:tcW w:w="0" w:type="auto"/>
                                    <w:tcMar>
                                      <w:top w:w="0" w:type="dxa"/>
                                      <w:left w:w="270" w:type="dxa"/>
                                      <w:bottom w:w="270" w:type="dxa"/>
                                      <w:right w:w="270" w:type="dxa"/>
                                    </w:tcMar>
                                    <w:hideMark/>
                                  </w:tcPr>
                                  <w:tbl>
                                    <w:tblPr>
                                      <w:tblW w:w="0" w:type="auto"/>
                                      <w:jc w:val="center"/>
                                      <w:shd w:val="clear" w:color="auto" w:fill="49257D"/>
                                      <w:tblCellMar>
                                        <w:left w:w="0" w:type="dxa"/>
                                        <w:right w:w="0" w:type="dxa"/>
                                      </w:tblCellMar>
                                      <w:tblLook w:val="04A0" w:firstRow="1" w:lastRow="0" w:firstColumn="1" w:lastColumn="0" w:noHBand="0" w:noVBand="1"/>
                                    </w:tblPr>
                                    <w:tblGrid>
                                      <w:gridCol w:w="3368"/>
                                    </w:tblGrid>
                                    <w:tr w:rsidR="002D647E" w:rsidRPr="002D647E" w14:paraId="1DDC9698" w14:textId="77777777">
                                      <w:trPr>
                                        <w:jc w:val="center"/>
                                      </w:trPr>
                                      <w:tc>
                                        <w:tcPr>
                                          <w:tcW w:w="0" w:type="auto"/>
                                          <w:tcBorders>
                                            <w:top w:val="single" w:sz="8" w:space="0" w:color="auto"/>
                                            <w:left w:val="single" w:sz="8" w:space="0" w:color="auto"/>
                                            <w:bottom w:val="single" w:sz="8" w:space="0" w:color="auto"/>
                                            <w:right w:val="single" w:sz="8" w:space="0" w:color="auto"/>
                                          </w:tcBorders>
                                          <w:shd w:val="clear" w:color="auto" w:fill="49257D"/>
                                          <w:tcMar>
                                            <w:top w:w="270" w:type="dxa"/>
                                            <w:left w:w="270" w:type="dxa"/>
                                            <w:bottom w:w="270" w:type="dxa"/>
                                            <w:right w:w="270" w:type="dxa"/>
                                          </w:tcMar>
                                          <w:vAlign w:val="center"/>
                                          <w:hideMark/>
                                        </w:tcPr>
                                        <w:p w14:paraId="26E4429F" w14:textId="77777777" w:rsidR="002D647E" w:rsidRPr="002D647E" w:rsidRDefault="002D647E" w:rsidP="002D647E">
                                          <w:pPr>
                                            <w:spacing w:before="100" w:beforeAutospacing="1" w:after="100" w:afterAutospacing="1" w:line="240" w:lineRule="auto"/>
                                            <w:jc w:val="center"/>
                                            <w:rPr>
                                              <w:rFonts w:ascii="Times New Roman" w:eastAsia="Times New Roman" w:hAnsi="Times New Roman" w:cs="Times New Roman"/>
                                              <w:sz w:val="24"/>
                                              <w:szCs w:val="24"/>
                                              <w:lang w:eastAsia="en-GB"/>
                                            </w:rPr>
                                          </w:pPr>
                                          <w:hyperlink r:id="rId19" w:tgtFrame="_blank" w:tooltip="Report to Crimestoppers" w:history="1">
                                            <w:r w:rsidRPr="002D647E">
                                              <w:rPr>
                                                <w:rFonts w:ascii="Arial" w:eastAsia="Times New Roman" w:hAnsi="Arial" w:cs="Arial"/>
                                                <w:b/>
                                                <w:bCs/>
                                                <w:color w:val="FFFFFF"/>
                                                <w:sz w:val="24"/>
                                                <w:szCs w:val="24"/>
                                                <w:u w:val="single"/>
                                                <w:lang w:eastAsia="en-GB"/>
                                              </w:rPr>
                                              <w:t>Report to Crimestoppers</w:t>
                                            </w:r>
                                          </w:hyperlink>
                                          <w:r w:rsidRPr="002D647E">
                                            <w:rPr>
                                              <w:rFonts w:ascii="Arial" w:eastAsia="Times New Roman" w:hAnsi="Arial" w:cs="Arial"/>
                                              <w:color w:val="FFFFFF"/>
                                              <w:sz w:val="24"/>
                                              <w:szCs w:val="24"/>
                                              <w:lang w:eastAsia="en-GB"/>
                                            </w:rPr>
                                            <w:t xml:space="preserve"> </w:t>
                                          </w:r>
                                        </w:p>
                                      </w:tc>
                                    </w:tr>
                                  </w:tbl>
                                  <w:p w14:paraId="328A0DFA"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3DAFB395"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5FB9C2AF"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2D647E" w:rsidRPr="002D647E" w14:paraId="45CC045D"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2D647E" w:rsidRPr="002D647E" w14:paraId="74034D9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3960"/>
                                    </w:tblGrid>
                                    <w:tr w:rsidR="002D647E" w:rsidRPr="002D647E" w14:paraId="50286DB2" w14:textId="77777777">
                                      <w:tc>
                                        <w:tcPr>
                                          <w:tcW w:w="0" w:type="auto"/>
                                          <w:tcBorders>
                                            <w:top w:val="single" w:sz="12" w:space="0" w:color="EAEAEA"/>
                                            <w:left w:val="nil"/>
                                            <w:bottom w:val="nil"/>
                                            <w:right w:val="nil"/>
                                          </w:tcBorders>
                                          <w:vAlign w:val="center"/>
                                          <w:hideMark/>
                                        </w:tcPr>
                                        <w:p w14:paraId="746E8D1C" w14:textId="77777777" w:rsidR="002D647E" w:rsidRPr="002D647E" w:rsidRDefault="002D647E" w:rsidP="002D647E">
                                          <w:pPr>
                                            <w:spacing w:after="0" w:line="240" w:lineRule="auto"/>
                                            <w:rPr>
                                              <w:rFonts w:ascii="Times New Roman" w:eastAsia="Times New Roman" w:hAnsi="Times New Roman" w:cs="Times New Roman"/>
                                              <w:sz w:val="20"/>
                                              <w:szCs w:val="20"/>
                                              <w:lang w:eastAsia="en-GB"/>
                                            </w:rPr>
                                          </w:pPr>
                                        </w:p>
                                      </w:tc>
                                    </w:tr>
                                  </w:tbl>
                                  <w:p w14:paraId="3A052FB0"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3DC4DE8B"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4500"/>
                              </w:tblGrid>
                              <w:tr w:rsidR="002D647E" w:rsidRPr="002D647E" w14:paraId="6945131E"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4494"/>
                                    </w:tblGrid>
                                    <w:tr w:rsidR="002D647E" w:rsidRPr="002D647E" w14:paraId="0173E5CA" w14:textId="77777777">
                                      <w:trPr>
                                        <w:jc w:val="center"/>
                                      </w:trPr>
                                      <w:tc>
                                        <w:tcPr>
                                          <w:tcW w:w="0" w:type="auto"/>
                                          <w:hideMark/>
                                        </w:tcPr>
                                        <w:p w14:paraId="449A4CFE"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494"/>
                                          </w:tblGrid>
                                          <w:tr w:rsidR="002D647E" w:rsidRPr="002D647E" w14:paraId="7672309D" w14:textId="77777777">
                                            <w:tc>
                                              <w:tcPr>
                                                <w:tcW w:w="0" w:type="auto"/>
                                                <w:tcMar>
                                                  <w:top w:w="135" w:type="dxa"/>
                                                  <w:left w:w="270" w:type="dxa"/>
                                                  <w:bottom w:w="135" w:type="dxa"/>
                                                  <w:right w:w="270" w:type="dxa"/>
                                                </w:tcMar>
                                                <w:vAlign w:val="center"/>
                                                <w:hideMark/>
                                              </w:tcPr>
                                              <w:tbl>
                                                <w:tblPr>
                                                  <w:tblW w:w="5000" w:type="pct"/>
                                                  <w:shd w:val="clear" w:color="auto" w:fill="FFD249"/>
                                                  <w:tblCellMar>
                                                    <w:left w:w="0" w:type="dxa"/>
                                                    <w:right w:w="0" w:type="dxa"/>
                                                  </w:tblCellMar>
                                                  <w:tblLook w:val="04A0" w:firstRow="1" w:lastRow="0" w:firstColumn="1" w:lastColumn="0" w:noHBand="0" w:noVBand="1"/>
                                                </w:tblPr>
                                                <w:tblGrid>
                                                  <w:gridCol w:w="3954"/>
                                                </w:tblGrid>
                                                <w:tr w:rsidR="002D647E" w:rsidRPr="002D647E" w14:paraId="0679B91E" w14:textId="77777777">
                                                  <w:tc>
                                                    <w:tcPr>
                                                      <w:tcW w:w="0" w:type="auto"/>
                                                      <w:shd w:val="clear" w:color="auto" w:fill="FFD249"/>
                                                      <w:tcMar>
                                                        <w:top w:w="270" w:type="dxa"/>
                                                        <w:left w:w="270" w:type="dxa"/>
                                                        <w:bottom w:w="270" w:type="dxa"/>
                                                        <w:right w:w="270" w:type="dxa"/>
                                                      </w:tcMar>
                                                      <w:hideMark/>
                                                    </w:tcPr>
                                                    <w:p w14:paraId="6E888596" w14:textId="77777777" w:rsidR="002D647E" w:rsidRPr="002D647E" w:rsidRDefault="002D647E" w:rsidP="002D647E">
                                                      <w:pPr>
                                                        <w:spacing w:before="100" w:beforeAutospacing="1" w:after="100" w:afterAutospacing="1" w:line="360" w:lineRule="auto"/>
                                                        <w:jc w:val="center"/>
                                                        <w:rPr>
                                                          <w:rFonts w:ascii="Times New Roman" w:eastAsia="Times New Roman" w:hAnsi="Times New Roman" w:cs="Times New Roman"/>
                                                          <w:sz w:val="24"/>
                                                          <w:szCs w:val="24"/>
                                                          <w:lang w:eastAsia="en-GB"/>
                                                        </w:rPr>
                                                      </w:pPr>
                                                      <w:r w:rsidRPr="002D647E">
                                                        <w:rPr>
                                                          <w:rFonts w:ascii="Helvetica" w:eastAsia="Times New Roman" w:hAnsi="Helvetica" w:cs="Helvetica"/>
                                                          <w:noProof/>
                                                          <w:color w:val="F2F2F2"/>
                                                          <w:sz w:val="21"/>
                                                          <w:szCs w:val="21"/>
                                                          <w:lang w:eastAsia="en-GB"/>
                                                        </w:rPr>
                                                        <w:drawing>
                                                          <wp:inline distT="0" distB="0" distL="0" distR="0" wp14:anchorId="2C1CC1A6" wp14:editId="663DCF94">
                                                            <wp:extent cx="476250" cy="476250"/>
                                                            <wp:effectExtent l="0" t="0" r="0" b="0"/>
                                                            <wp:docPr id="11" name="x__x0000_i10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__x0000_i1031"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2D647E">
                                                        <w:rPr>
                                                          <w:rFonts w:ascii="Helvetica" w:eastAsia="Times New Roman" w:hAnsi="Helvetica" w:cs="Helvetica"/>
                                                          <w:color w:val="F2F2F2"/>
                                                          <w:sz w:val="21"/>
                                                          <w:szCs w:val="21"/>
                                                          <w:lang w:eastAsia="en-GB"/>
                                                        </w:rPr>
                                                        <w:br/>
                                                      </w:r>
                                                      <w:r w:rsidRPr="002D647E">
                                                        <w:rPr>
                                                          <w:rFonts w:ascii="Helvetica" w:eastAsia="Times New Roman" w:hAnsi="Helvetica" w:cs="Helvetica"/>
                                                          <w:color w:val="000000"/>
                                                          <w:sz w:val="21"/>
                                                          <w:szCs w:val="21"/>
                                                          <w:lang w:eastAsia="en-GB"/>
                                                        </w:rPr>
                                                        <w:t> To report scams and get advice on consumer issues call Citizen’s Advice consumer helpline on</w:t>
                                                      </w:r>
                                                      <w:r w:rsidRPr="002D647E">
                                                        <w:rPr>
                                                          <w:rFonts w:ascii="Helvetica" w:eastAsia="Times New Roman" w:hAnsi="Helvetica" w:cs="Helvetica"/>
                                                          <w:color w:val="000000"/>
                                                          <w:sz w:val="21"/>
                                                          <w:szCs w:val="21"/>
                                                          <w:lang w:eastAsia="en-GB"/>
                                                        </w:rPr>
                                                        <w:br/>
                                                      </w:r>
                                                      <w:r w:rsidRPr="002D647E">
                                                        <w:rPr>
                                                          <w:rFonts w:ascii="Helvetica" w:eastAsia="Times New Roman" w:hAnsi="Helvetica" w:cs="Helvetica"/>
                                                          <w:b/>
                                                          <w:bCs/>
                                                          <w:color w:val="000000"/>
                                                          <w:sz w:val="21"/>
                                                          <w:szCs w:val="21"/>
                                                          <w:lang w:eastAsia="en-GB"/>
                                                        </w:rPr>
                                                        <w:lastRenderedPageBreak/>
                                                        <w:t>0808 223 1133.</w:t>
                                                      </w:r>
                                                      <w:r w:rsidRPr="002D647E">
                                                        <w:rPr>
                                                          <w:rFonts w:ascii="Helvetica" w:eastAsia="Times New Roman" w:hAnsi="Helvetica" w:cs="Helvetica"/>
                                                          <w:color w:val="F2F2F2"/>
                                                          <w:sz w:val="21"/>
                                                          <w:szCs w:val="21"/>
                                                          <w:lang w:eastAsia="en-GB"/>
                                                        </w:rPr>
                                                        <w:br/>
                                                      </w:r>
                                                      <w:r w:rsidRPr="002D647E">
                                                        <w:rPr>
                                                          <w:rFonts w:ascii="Helvetica" w:eastAsia="Times New Roman" w:hAnsi="Helvetica" w:cs="Helvetica"/>
                                                          <w:color w:val="F2F2F2"/>
                                                          <w:sz w:val="21"/>
                                                          <w:szCs w:val="21"/>
                                                          <w:lang w:eastAsia="en-GB"/>
                                                        </w:rPr>
                                                        <w:br/>
                                                        <w:t xml:space="preserve">  </w:t>
                                                      </w:r>
                                                    </w:p>
                                                  </w:tc>
                                                </w:tr>
                                              </w:tbl>
                                              <w:p w14:paraId="06BF5D7D"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15BFFDAF"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5643273C"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19FB67E7"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lastRenderedPageBreak/>
                                <w:t> </w:t>
                              </w:r>
                            </w:p>
                            <w:tbl>
                              <w:tblPr>
                                <w:tblW w:w="5000" w:type="pct"/>
                                <w:tblCellMar>
                                  <w:left w:w="0" w:type="dxa"/>
                                  <w:right w:w="0" w:type="dxa"/>
                                </w:tblCellMar>
                                <w:tblLook w:val="04A0" w:firstRow="1" w:lastRow="0" w:firstColumn="1" w:lastColumn="0" w:noHBand="0" w:noVBand="1"/>
                              </w:tblPr>
                              <w:tblGrid>
                                <w:gridCol w:w="4500"/>
                              </w:tblGrid>
                              <w:tr w:rsidR="002D647E" w:rsidRPr="002D647E" w14:paraId="5BFB50C7" w14:textId="77777777">
                                <w:tc>
                                  <w:tcPr>
                                    <w:tcW w:w="0" w:type="auto"/>
                                    <w:tcMar>
                                      <w:top w:w="0" w:type="dxa"/>
                                      <w:left w:w="270" w:type="dxa"/>
                                      <w:bottom w:w="270" w:type="dxa"/>
                                      <w:right w:w="270" w:type="dxa"/>
                                    </w:tcMar>
                                    <w:hideMark/>
                                  </w:tcPr>
                                  <w:tbl>
                                    <w:tblPr>
                                      <w:tblW w:w="0" w:type="auto"/>
                                      <w:jc w:val="center"/>
                                      <w:shd w:val="clear" w:color="auto" w:fill="014B88"/>
                                      <w:tblCellMar>
                                        <w:left w:w="0" w:type="dxa"/>
                                        <w:right w:w="0" w:type="dxa"/>
                                      </w:tblCellMar>
                                      <w:tblLook w:val="04A0" w:firstRow="1" w:lastRow="0" w:firstColumn="1" w:lastColumn="0" w:noHBand="0" w:noVBand="1"/>
                                    </w:tblPr>
                                    <w:tblGrid>
                                      <w:gridCol w:w="3448"/>
                                    </w:tblGrid>
                                    <w:tr w:rsidR="002D647E" w:rsidRPr="002D647E" w14:paraId="5C98D6AA" w14:textId="77777777">
                                      <w:trPr>
                                        <w:jc w:val="center"/>
                                      </w:trPr>
                                      <w:tc>
                                        <w:tcPr>
                                          <w:tcW w:w="0" w:type="auto"/>
                                          <w:shd w:val="clear" w:color="auto" w:fill="014B88"/>
                                          <w:tcMar>
                                            <w:top w:w="270" w:type="dxa"/>
                                            <w:left w:w="270" w:type="dxa"/>
                                            <w:bottom w:w="270" w:type="dxa"/>
                                            <w:right w:w="270" w:type="dxa"/>
                                          </w:tcMar>
                                          <w:vAlign w:val="center"/>
                                          <w:hideMark/>
                                        </w:tcPr>
                                        <w:p w14:paraId="5CCDC203" w14:textId="77777777" w:rsidR="002D647E" w:rsidRPr="002D647E" w:rsidRDefault="002D647E" w:rsidP="002D647E">
                                          <w:pPr>
                                            <w:spacing w:before="100" w:beforeAutospacing="1" w:after="100" w:afterAutospacing="1" w:line="240" w:lineRule="auto"/>
                                            <w:jc w:val="center"/>
                                            <w:rPr>
                                              <w:rFonts w:ascii="Times New Roman" w:eastAsia="Times New Roman" w:hAnsi="Times New Roman" w:cs="Times New Roman"/>
                                              <w:sz w:val="24"/>
                                              <w:szCs w:val="24"/>
                                              <w:lang w:eastAsia="en-GB"/>
                                            </w:rPr>
                                          </w:pPr>
                                          <w:hyperlink r:id="rId21" w:tgtFrame="_blank" w:tooltip="Report to Citizens Advice" w:history="1">
                                            <w:r w:rsidRPr="002D647E">
                                              <w:rPr>
                                                <w:rFonts w:ascii="Arial" w:eastAsia="Times New Roman" w:hAnsi="Arial" w:cs="Arial"/>
                                                <w:b/>
                                                <w:bCs/>
                                                <w:color w:val="FFFFFF"/>
                                                <w:sz w:val="24"/>
                                                <w:szCs w:val="24"/>
                                                <w:u w:val="single"/>
                                                <w:lang w:eastAsia="en-GB"/>
                                              </w:rPr>
                                              <w:t>Report to Citizens Advice</w:t>
                                            </w:r>
                                          </w:hyperlink>
                                          <w:r w:rsidRPr="002D647E">
                                            <w:rPr>
                                              <w:rFonts w:ascii="Arial" w:eastAsia="Times New Roman" w:hAnsi="Arial" w:cs="Arial"/>
                                              <w:color w:val="000000"/>
                                              <w:sz w:val="24"/>
                                              <w:szCs w:val="24"/>
                                              <w:lang w:eastAsia="en-GB"/>
                                            </w:rPr>
                                            <w:t xml:space="preserve"> </w:t>
                                          </w:r>
                                        </w:p>
                                      </w:tc>
                                    </w:tr>
                                  </w:tbl>
                                  <w:p w14:paraId="6E700EF9"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5356D8E7"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3ED03396"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4658A226"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3CF142E1"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r w:rsidR="002D647E" w:rsidRPr="002D647E" w14:paraId="5DE10DC0" w14:textId="77777777" w:rsidTr="002D647E">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2D647E" w:rsidRPr="002D647E" w14:paraId="745AB71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2D647E" w:rsidRPr="002D647E" w14:paraId="1DE0568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2D647E" w:rsidRPr="002D647E" w14:paraId="01928A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2D647E" w:rsidRPr="002D647E" w14:paraId="3736641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2D647E" w:rsidRPr="002D647E" w14:paraId="69D517D5" w14:textId="77777777">
                                      <w:tc>
                                        <w:tcPr>
                                          <w:tcW w:w="0" w:type="auto"/>
                                          <w:tcMar>
                                            <w:top w:w="0" w:type="dxa"/>
                                            <w:left w:w="270" w:type="dxa"/>
                                            <w:bottom w:w="135" w:type="dxa"/>
                                            <w:right w:w="270" w:type="dxa"/>
                                          </w:tcMar>
                                          <w:hideMark/>
                                        </w:tcPr>
                                        <w:p w14:paraId="177E782D" w14:textId="77777777" w:rsidR="002D647E" w:rsidRPr="002D647E" w:rsidRDefault="002D647E" w:rsidP="002D647E">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2D647E">
                                            <w:rPr>
                                              <w:rFonts w:ascii="Times New Roman" w:eastAsia="Times New Roman" w:hAnsi="Times New Roman" w:cs="Times New Roman"/>
                                              <w:b/>
                                              <w:bCs/>
                                              <w:sz w:val="36"/>
                                              <w:szCs w:val="36"/>
                                              <w:lang w:eastAsia="en-GB"/>
                                            </w:rPr>
                                            <w:lastRenderedPageBreak/>
                                            <w:t>SPEAK UP. STAY SAFE</w:t>
                                          </w:r>
                                        </w:p>
                                      </w:tc>
                                    </w:tr>
                                  </w:tbl>
                                  <w:p w14:paraId="2F003D24"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3CAADAA4"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6DE9E0D9"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26"/>
                        </w:tblGrid>
                        <w:tr w:rsidR="002D647E" w:rsidRPr="002D647E" w14:paraId="263478C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2D647E" w:rsidRPr="002D647E" w14:paraId="4F6574E0" w14:textId="77777777">
                                <w:tc>
                                  <w:tcPr>
                                    <w:tcW w:w="0" w:type="auto"/>
                                    <w:tcBorders>
                                      <w:top w:val="single" w:sz="12" w:space="0" w:color="EAEAEA"/>
                                      <w:left w:val="nil"/>
                                      <w:bottom w:val="nil"/>
                                      <w:right w:val="nil"/>
                                    </w:tcBorders>
                                    <w:vAlign w:val="center"/>
                                    <w:hideMark/>
                                  </w:tcPr>
                                  <w:p w14:paraId="4063CABC"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02418268"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4609DEC2"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26"/>
                        </w:tblGrid>
                        <w:tr w:rsidR="002D647E" w:rsidRPr="002D647E" w14:paraId="32A3089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2D647E" w:rsidRPr="002D647E" w14:paraId="29CFFAD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D647E" w:rsidRPr="002D647E" w14:paraId="18DBF7CD" w14:textId="77777777">
                                      <w:tc>
                                        <w:tcPr>
                                          <w:tcW w:w="0" w:type="auto"/>
                                          <w:hideMark/>
                                        </w:tcPr>
                                        <w:p w14:paraId="03B38402" w14:textId="77777777" w:rsidR="002D647E" w:rsidRPr="002D647E" w:rsidRDefault="002D647E" w:rsidP="002D647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D647E">
                                            <w:rPr>
                                              <w:rFonts w:ascii="Times New Roman" w:eastAsia="Times New Roman" w:hAnsi="Times New Roman" w:cs="Times New Roman"/>
                                              <w:noProof/>
                                              <w:sz w:val="24"/>
                                              <w:szCs w:val="24"/>
                                              <w:lang w:eastAsia="en-GB"/>
                                            </w:rPr>
                                            <w:drawing>
                                              <wp:inline distT="0" distB="0" distL="0" distR="0" wp14:anchorId="6C513C2D" wp14:editId="037E7B45">
                                                <wp:extent cx="2514600" cy="2514600"/>
                                                <wp:effectExtent l="0" t="0" r="0" b="0"/>
                                                <wp:docPr id="12" name="x__x0000_i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D647E" w:rsidRPr="002D647E" w14:paraId="21D18875" w14:textId="77777777">
                                      <w:tc>
                                        <w:tcPr>
                                          <w:tcW w:w="0" w:type="auto"/>
                                          <w:hideMark/>
                                        </w:tcPr>
                                        <w:p w14:paraId="49BE3A5B" w14:textId="77777777" w:rsidR="002D647E" w:rsidRPr="002D647E" w:rsidRDefault="002D647E" w:rsidP="002D647E">
                                          <w:pPr>
                                            <w:spacing w:before="100" w:beforeAutospacing="1" w:after="100" w:afterAutospacing="1" w:line="360" w:lineRule="auto"/>
                                            <w:rPr>
                                              <w:rFonts w:ascii="Times New Roman" w:eastAsia="Times New Roman" w:hAnsi="Times New Roman" w:cs="Times New Roman"/>
                                              <w:sz w:val="24"/>
                                              <w:szCs w:val="24"/>
                                              <w:lang w:eastAsia="en-GB"/>
                                            </w:rPr>
                                          </w:pPr>
                                          <w:r w:rsidRPr="002D647E">
                                            <w:rPr>
                                              <w:rFonts w:ascii="Helvetica" w:eastAsia="Times New Roman" w:hAnsi="Helvetica" w:cs="Helvetica"/>
                                              <w:b/>
                                              <w:bCs/>
                                              <w:color w:val="202020"/>
                                              <w:sz w:val="24"/>
                                              <w:szCs w:val="24"/>
                                              <w:lang w:eastAsia="en-GB"/>
                                            </w:rPr>
                                            <w:t>Trading Standards Checked</w:t>
                                          </w:r>
                                          <w:r w:rsidRPr="002D647E">
                                            <w:rPr>
                                              <w:rFonts w:ascii="Helvetica" w:eastAsia="Times New Roman" w:hAnsi="Helvetica" w:cs="Helvetica"/>
                                              <w:color w:val="202020"/>
                                              <w:sz w:val="24"/>
                                              <w:szCs w:val="24"/>
                                              <w:lang w:eastAsia="en-GB"/>
                                            </w:rPr>
                                            <w:t xml:space="preserve"> carries out checks on traders so customers can have peace of mind when choosing a tradesperson to do work in their home.</w:t>
                                          </w:r>
                                          <w:r w:rsidRPr="002D647E">
                                            <w:rPr>
                                              <w:rFonts w:ascii="Helvetica" w:eastAsia="Times New Roman" w:hAnsi="Helvetica" w:cs="Helvetica"/>
                                              <w:color w:val="202020"/>
                                              <w:sz w:val="24"/>
                                              <w:szCs w:val="24"/>
                                              <w:lang w:eastAsia="en-GB"/>
                                            </w:rPr>
                                            <w:br/>
                                          </w:r>
                                          <w:r w:rsidRPr="002D647E">
                                            <w:rPr>
                                              <w:rFonts w:ascii="Helvetica" w:eastAsia="Times New Roman" w:hAnsi="Helvetica" w:cs="Helvetica"/>
                                              <w:color w:val="202020"/>
                                              <w:sz w:val="24"/>
                                              <w:szCs w:val="24"/>
                                              <w:lang w:eastAsia="en-GB"/>
                                            </w:rPr>
                                            <w:br/>
                                            <w:t xml:space="preserve">Please help to keep your family and community safe. If you need work done in your home or garden, visit the website to find a safe local tradesperson. </w:t>
                                          </w:r>
                                        </w:p>
                                      </w:tc>
                                    </w:tr>
                                  </w:tbl>
                                  <w:p w14:paraId="7E6CAA58"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2AD7C4BB"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338E17DF"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26"/>
                        </w:tblGrid>
                        <w:tr w:rsidR="002D647E" w:rsidRPr="002D647E" w14:paraId="13EC9A20" w14:textId="77777777">
                          <w:tc>
                            <w:tcPr>
                              <w:tcW w:w="0" w:type="auto"/>
                              <w:tcMar>
                                <w:top w:w="0" w:type="dxa"/>
                                <w:left w:w="270" w:type="dxa"/>
                                <w:bottom w:w="270" w:type="dxa"/>
                                <w:right w:w="270" w:type="dxa"/>
                              </w:tcMar>
                              <w:hideMark/>
                            </w:tcPr>
                            <w:tbl>
                              <w:tblPr>
                                <w:tblW w:w="0" w:type="auto"/>
                                <w:jc w:val="center"/>
                                <w:shd w:val="clear" w:color="auto" w:fill="E73E60"/>
                                <w:tblCellMar>
                                  <w:left w:w="0" w:type="dxa"/>
                                  <w:right w:w="0" w:type="dxa"/>
                                </w:tblCellMar>
                                <w:tblLook w:val="04A0" w:firstRow="1" w:lastRow="0" w:firstColumn="1" w:lastColumn="0" w:noHBand="0" w:noVBand="1"/>
                              </w:tblPr>
                              <w:tblGrid>
                                <w:gridCol w:w="4301"/>
                              </w:tblGrid>
                              <w:tr w:rsidR="002D647E" w:rsidRPr="002D647E" w14:paraId="6396A041" w14:textId="77777777">
                                <w:trPr>
                                  <w:jc w:val="center"/>
                                </w:trPr>
                                <w:tc>
                                  <w:tcPr>
                                    <w:tcW w:w="0" w:type="auto"/>
                                    <w:shd w:val="clear" w:color="auto" w:fill="E73E60"/>
                                    <w:tcMar>
                                      <w:top w:w="270" w:type="dxa"/>
                                      <w:left w:w="270" w:type="dxa"/>
                                      <w:bottom w:w="270" w:type="dxa"/>
                                      <w:right w:w="270" w:type="dxa"/>
                                    </w:tcMar>
                                    <w:vAlign w:val="center"/>
                                    <w:hideMark/>
                                  </w:tcPr>
                                  <w:p w14:paraId="6D369FA0" w14:textId="77777777" w:rsidR="002D647E" w:rsidRPr="002D647E" w:rsidRDefault="002D647E" w:rsidP="002D647E">
                                    <w:pPr>
                                      <w:spacing w:before="100" w:beforeAutospacing="1" w:after="100" w:afterAutospacing="1" w:line="240" w:lineRule="auto"/>
                                      <w:jc w:val="center"/>
                                      <w:rPr>
                                        <w:rFonts w:ascii="Times New Roman" w:eastAsia="Times New Roman" w:hAnsi="Times New Roman" w:cs="Times New Roman"/>
                                        <w:sz w:val="24"/>
                                        <w:szCs w:val="24"/>
                                        <w:lang w:eastAsia="en-GB"/>
                                      </w:rPr>
                                    </w:pPr>
                                    <w:hyperlink r:id="rId23" w:tgtFrame="_blank" w:tooltip="Visit Trading Standards Checked" w:history="1">
                                      <w:r w:rsidRPr="002D647E">
                                        <w:rPr>
                                          <w:rFonts w:ascii="Arial" w:eastAsia="Times New Roman" w:hAnsi="Arial" w:cs="Arial"/>
                                          <w:b/>
                                          <w:bCs/>
                                          <w:color w:val="FFFFFF"/>
                                          <w:sz w:val="24"/>
                                          <w:szCs w:val="24"/>
                                          <w:u w:val="single"/>
                                          <w:lang w:eastAsia="en-GB"/>
                                        </w:rPr>
                                        <w:t>Visit Trading Standards Checked</w:t>
                                      </w:r>
                                    </w:hyperlink>
                                    <w:r w:rsidRPr="002D647E">
                                      <w:rPr>
                                        <w:rFonts w:ascii="Arial" w:eastAsia="Times New Roman" w:hAnsi="Arial" w:cs="Arial"/>
                                        <w:color w:val="000000"/>
                                        <w:sz w:val="24"/>
                                        <w:szCs w:val="24"/>
                                        <w:lang w:eastAsia="en-GB"/>
                                      </w:rPr>
                                      <w:t xml:space="preserve"> </w:t>
                                    </w:r>
                                  </w:p>
                                </w:tc>
                              </w:tr>
                            </w:tbl>
                            <w:p w14:paraId="248EC371"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76E16974"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lastRenderedPageBreak/>
                          <w:t> </w:t>
                        </w:r>
                      </w:p>
                      <w:tbl>
                        <w:tblPr>
                          <w:tblW w:w="5000" w:type="pct"/>
                          <w:tblCellMar>
                            <w:left w:w="0" w:type="dxa"/>
                            <w:right w:w="0" w:type="dxa"/>
                          </w:tblCellMar>
                          <w:tblLook w:val="04A0" w:firstRow="1" w:lastRow="0" w:firstColumn="1" w:lastColumn="0" w:noHBand="0" w:noVBand="1"/>
                        </w:tblPr>
                        <w:tblGrid>
                          <w:gridCol w:w="9026"/>
                        </w:tblGrid>
                        <w:tr w:rsidR="002D647E" w:rsidRPr="002D647E" w14:paraId="240253E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2D647E" w:rsidRPr="002D647E" w14:paraId="1EFB900F"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2D647E" w:rsidRPr="002D647E" w14:paraId="56DFE08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8216"/>
                                          </w:tblGrid>
                                          <w:tr w:rsidR="002D647E" w:rsidRPr="002D647E" w14:paraId="218FCB2E"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3578"/>
                                                  <w:gridCol w:w="738"/>
                                                  <w:gridCol w:w="3900"/>
                                                </w:tblGrid>
                                                <w:tr w:rsidR="002D647E" w:rsidRPr="002D647E" w14:paraId="79959E6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578"/>
                                                      </w:tblGrid>
                                                      <w:tr w:rsidR="002D647E" w:rsidRPr="002D647E" w14:paraId="63F9A40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3428"/>
                                                            </w:tblGrid>
                                                            <w:tr w:rsidR="002D647E" w:rsidRPr="002D647E" w14:paraId="5F0D4B4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143"/>
                                                                  </w:tblGrid>
                                                                  <w:tr w:rsidR="002D647E" w:rsidRPr="002D647E" w14:paraId="11AE5B72" w14:textId="77777777">
                                                                    <w:tc>
                                                                      <w:tcPr>
                                                                        <w:tcW w:w="360" w:type="dxa"/>
                                                                        <w:vAlign w:val="center"/>
                                                                        <w:hideMark/>
                                                                      </w:tcPr>
                                                                      <w:p w14:paraId="4097914F" w14:textId="77777777" w:rsidR="002D647E" w:rsidRPr="002D647E" w:rsidRDefault="002D647E" w:rsidP="002D647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[www.facebook.com/publicprotection]</w:t>
                                                                        </w:r>
                                                                        <w:r w:rsidRPr="002D647E">
                                                                          <w:rPr>
                                                                            <w:rFonts w:ascii="Times New Roman" w:eastAsia="Times New Roman" w:hAnsi="Times New Roman" w:cs="Times New Roman"/>
                                                                            <w:noProof/>
                                                                            <w:sz w:val="24"/>
                                                                            <w:szCs w:val="24"/>
                                                                            <w:lang w:eastAsia="en-GB"/>
                                                                          </w:rPr>
                                                                          <w:drawing>
                                                                            <wp:inline distT="0" distB="0" distL="0" distR="0" wp14:anchorId="264BAF5B" wp14:editId="4092ECC2">
                                                                              <wp:extent cx="228600" cy="228600"/>
                                                                              <wp:effectExtent l="0" t="0" r="0" b="0"/>
                                                                              <wp:docPr id="13" name="x__x0000_i1029"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9"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8F6CC6C"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1C0E199F"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7B169461"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38"/>
                                                      </w:tblGrid>
                                                      <w:tr w:rsidR="002D647E" w:rsidRPr="002D647E" w14:paraId="7D1FE8C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588"/>
                                                            </w:tblGrid>
                                                            <w:tr w:rsidR="002D647E" w:rsidRPr="002D647E" w14:paraId="4075FDA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03"/>
                                                                  </w:tblGrid>
                                                                  <w:tr w:rsidR="002D647E" w:rsidRPr="002D647E" w14:paraId="456485F4" w14:textId="77777777">
                                                                    <w:tc>
                                                                      <w:tcPr>
                                                                        <w:tcW w:w="360" w:type="dxa"/>
                                                                        <w:vAlign w:val="center"/>
                                                                        <w:hideMark/>
                                                                      </w:tcPr>
                                                                      <w:p w14:paraId="2C474666" w14:textId="77777777" w:rsidR="002D647E" w:rsidRPr="002D647E" w:rsidRDefault="002D647E" w:rsidP="002D647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D647E">
                                                                          <w:rPr>
                                                                            <w:rFonts w:ascii="Times New Roman" w:eastAsia="Times New Roman" w:hAnsi="Times New Roman" w:cs="Times New Roman"/>
                                                                            <w:noProof/>
                                                                            <w:color w:val="0000FF"/>
                                                                            <w:sz w:val="24"/>
                                                                            <w:szCs w:val="24"/>
                                                                            <w:lang w:eastAsia="en-GB"/>
                                                                          </w:rPr>
                                                                          <w:drawing>
                                                                            <wp:inline distT="0" distB="0" distL="0" distR="0" wp14:anchorId="5F9198E1" wp14:editId="6FA2D7BC">
                                                                              <wp:extent cx="228600" cy="228600"/>
                                                                              <wp:effectExtent l="0" t="0" r="0" b="0"/>
                                                                              <wp:docPr id="14" name="x__x0000_i1028"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8" descr="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C73C5BF"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09903A79"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4C321CAB"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00"/>
                                                      </w:tblGrid>
                                                      <w:tr w:rsidR="002D647E" w:rsidRPr="002D647E" w14:paraId="3B93932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3900"/>
                                                            </w:tblGrid>
                                                            <w:tr w:rsidR="002D647E" w:rsidRPr="002D647E" w14:paraId="357D6F1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15"/>
                                                                  </w:tblGrid>
                                                                  <w:tr w:rsidR="002D647E" w:rsidRPr="002D647E" w14:paraId="64761C6A" w14:textId="77777777">
                                                                    <w:tc>
                                                                      <w:tcPr>
                                                                        <w:tcW w:w="360" w:type="dxa"/>
                                                                        <w:vAlign w:val="center"/>
                                                                        <w:hideMark/>
                                                                      </w:tcPr>
                                                                      <w:p w14:paraId="3982A80F" w14:textId="77777777" w:rsidR="002D647E" w:rsidRPr="002D647E" w:rsidRDefault="002D647E" w:rsidP="002D647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[www.youtube.com/c/PublicProtectionKent]</w:t>
                                                                        </w:r>
                                                                        <w:r w:rsidRPr="002D647E">
                                                                          <w:rPr>
                                                                            <w:rFonts w:ascii="Times New Roman" w:eastAsia="Times New Roman" w:hAnsi="Times New Roman" w:cs="Times New Roman"/>
                                                                            <w:noProof/>
                                                                            <w:sz w:val="24"/>
                                                                            <w:szCs w:val="24"/>
                                                                            <w:lang w:eastAsia="en-GB"/>
                                                                          </w:rPr>
                                                                          <w:drawing>
                                                                            <wp:inline distT="0" distB="0" distL="0" distR="0" wp14:anchorId="553B4BFE" wp14:editId="5EDF437C">
                                                                              <wp:extent cx="228600" cy="228600"/>
                                                                              <wp:effectExtent l="0" t="0" r="0" b="0"/>
                                                                              <wp:docPr id="15" name="x__x0000_i1027"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7" descr="YouTub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22D0DF7"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281B54DE"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27802198"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7BEBD679"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24727ADB"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65B65584"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33D24087"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0859D575"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26"/>
                        </w:tblGrid>
                        <w:tr w:rsidR="002D647E" w:rsidRPr="002D647E" w14:paraId="5CD36A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2D647E" w:rsidRPr="002D647E" w14:paraId="5047FC5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2D647E" w:rsidRPr="002D647E" w14:paraId="3FEF6161" w14:textId="77777777">
                                      <w:tc>
                                        <w:tcPr>
                                          <w:tcW w:w="0" w:type="auto"/>
                                          <w:tcMar>
                                            <w:top w:w="0" w:type="dxa"/>
                                            <w:left w:w="270" w:type="dxa"/>
                                            <w:bottom w:w="135" w:type="dxa"/>
                                            <w:right w:w="270" w:type="dxa"/>
                                          </w:tcMar>
                                          <w:hideMark/>
                                        </w:tcPr>
                                        <w:p w14:paraId="795EABBD" w14:textId="77777777" w:rsidR="002D647E" w:rsidRPr="002D647E" w:rsidRDefault="002D647E" w:rsidP="002D647E">
                                          <w:pPr>
                                            <w:spacing w:before="100" w:beforeAutospacing="1" w:after="100" w:afterAutospacing="1" w:line="360" w:lineRule="auto"/>
                                            <w:rPr>
                                              <w:rFonts w:ascii="Times New Roman" w:eastAsia="Times New Roman" w:hAnsi="Times New Roman" w:cs="Times New Roman"/>
                                              <w:sz w:val="24"/>
                                              <w:szCs w:val="24"/>
                                              <w:lang w:eastAsia="en-GB"/>
                                            </w:rPr>
                                          </w:pPr>
                                          <w:r w:rsidRPr="002D647E">
                                            <w:rPr>
                                              <w:rFonts w:ascii="Helvetica" w:eastAsia="Times New Roman" w:hAnsi="Helvetica" w:cs="Helvetica"/>
                                              <w:color w:val="202020"/>
                                              <w:sz w:val="24"/>
                                              <w:szCs w:val="24"/>
                                              <w:lang w:eastAsia="en-GB"/>
                                            </w:rPr>
                                            <w:t>You can view our </w:t>
                                          </w:r>
                                          <w:hyperlink r:id="rId28" w:tgtFrame="_blank" w:history="1">
                                            <w:r w:rsidRPr="002D647E">
                                              <w:rPr>
                                                <w:rFonts w:ascii="Helvetica" w:eastAsia="Times New Roman" w:hAnsi="Helvetica" w:cs="Helvetica"/>
                                                <w:color w:val="007C89"/>
                                                <w:sz w:val="24"/>
                                                <w:szCs w:val="24"/>
                                                <w:u w:val="single"/>
                                                <w:lang w:eastAsia="en-GB"/>
                                              </w:rPr>
                                              <w:t>Privacy Notice</w:t>
                                            </w:r>
                                          </w:hyperlink>
                                          <w:r w:rsidRPr="002D647E">
                                            <w:rPr>
                                              <w:rFonts w:ascii="Helvetica" w:eastAsia="Times New Roman" w:hAnsi="Helvetica" w:cs="Helvetica"/>
                                              <w:color w:val="202020"/>
                                              <w:sz w:val="24"/>
                                              <w:szCs w:val="24"/>
                                              <w:lang w:eastAsia="en-GB"/>
                                            </w:rPr>
                                            <w:t xml:space="preserve"> at any time. It explains what personal data we hold about you, how we collect the data and how we may use and share information about you. We are required to give this information under the data protection law. </w:t>
                                          </w:r>
                                        </w:p>
                                      </w:tc>
                                    </w:tr>
                                  </w:tbl>
                                  <w:p w14:paraId="5D77997B"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74A79A32"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359C028E" w14:textId="77777777" w:rsidR="002D647E" w:rsidRPr="002D647E" w:rsidRDefault="002D647E" w:rsidP="002D647E">
                        <w:pPr>
                          <w:spacing w:before="100" w:beforeAutospacing="1" w:after="100" w:afterAutospacing="1" w:line="240" w:lineRule="auto"/>
                          <w:rPr>
                            <w:rFonts w:ascii="Times New Roman" w:eastAsia="Times New Roman" w:hAnsi="Times New Roman" w:cs="Times New Roman"/>
                            <w:sz w:val="24"/>
                            <w:szCs w:val="24"/>
                            <w:lang w:eastAsia="en-GB"/>
                          </w:rPr>
                        </w:pPr>
                        <w:r w:rsidRPr="002D647E">
                          <w:rPr>
                            <w:rFonts w:ascii="Times New Roman" w:eastAsia="Times New Roman" w:hAnsi="Times New Roman" w:cs="Times New Roman"/>
                            <w:sz w:val="24"/>
                            <w:szCs w:val="24"/>
                            <w:lang w:eastAsia="en-GB"/>
                          </w:rPr>
                          <w:t> </w:t>
                        </w:r>
                      </w:p>
                      <w:tbl>
                        <w:tblPr>
                          <w:tblW w:w="5000" w:type="pct"/>
                          <w:tblCellMar>
                            <w:left w:w="0" w:type="dxa"/>
                            <w:right w:w="0" w:type="dxa"/>
                          </w:tblCellMar>
                          <w:tblLook w:val="04A0" w:firstRow="1" w:lastRow="0" w:firstColumn="1" w:lastColumn="0" w:noHBand="0" w:noVBand="1"/>
                        </w:tblPr>
                        <w:tblGrid>
                          <w:gridCol w:w="9026"/>
                        </w:tblGrid>
                        <w:tr w:rsidR="002D647E" w:rsidRPr="002D647E" w14:paraId="585C52C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2D647E" w:rsidRPr="002D647E" w14:paraId="49D3DC9B" w14:textId="77777777">
                                <w:tc>
                                  <w:tcPr>
                                    <w:tcW w:w="0" w:type="auto"/>
                                    <w:tcBorders>
                                      <w:top w:val="single" w:sz="12" w:space="0" w:color="EAEAEA"/>
                                      <w:left w:val="nil"/>
                                      <w:bottom w:val="nil"/>
                                      <w:right w:val="nil"/>
                                    </w:tcBorders>
                                    <w:vAlign w:val="center"/>
                                    <w:hideMark/>
                                  </w:tcPr>
                                  <w:p w14:paraId="3D1AD7C1"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5FC309D0"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68E1149A"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42633E52"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572FBFE1"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r w:rsidR="002D647E" w:rsidRPr="002D647E" w14:paraId="7D055DD1" w14:textId="77777777" w:rsidTr="002D647E">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D647E" w:rsidRPr="002D647E" w14:paraId="7AD4A42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2D647E" w:rsidRPr="002D647E" w14:paraId="75A9A13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D647E" w:rsidRPr="002D647E" w14:paraId="20DD8E5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5D57C97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D647E" w:rsidRPr="002D647E" w14:paraId="34431193" w14:textId="77777777">
                                      <w:tc>
                                        <w:tcPr>
                                          <w:tcW w:w="0" w:type="auto"/>
                                          <w:tcMar>
                                            <w:top w:w="0" w:type="dxa"/>
                                            <w:left w:w="270" w:type="dxa"/>
                                            <w:bottom w:w="135" w:type="dxa"/>
                                            <w:right w:w="270" w:type="dxa"/>
                                          </w:tcMar>
                                          <w:hideMark/>
                                        </w:tcPr>
                                        <w:p w14:paraId="1DD977FD" w14:textId="77777777" w:rsidR="002D647E" w:rsidRPr="002D647E" w:rsidRDefault="002D647E" w:rsidP="002D647E">
                                          <w:pPr>
                                            <w:spacing w:before="100" w:beforeAutospacing="1" w:after="100" w:afterAutospacing="1" w:line="360" w:lineRule="auto"/>
                                            <w:jc w:val="center"/>
                                            <w:rPr>
                                              <w:rFonts w:ascii="Times New Roman" w:eastAsia="Times New Roman" w:hAnsi="Times New Roman" w:cs="Times New Roman"/>
                                              <w:sz w:val="24"/>
                                              <w:szCs w:val="24"/>
                                              <w:lang w:eastAsia="en-GB"/>
                                            </w:rPr>
                                          </w:pPr>
                                          <w:r w:rsidRPr="002D647E">
                                            <w:rPr>
                                              <w:rFonts w:ascii="Helvetica" w:eastAsia="Times New Roman" w:hAnsi="Helvetica" w:cs="Helvetica"/>
                                              <w:i/>
                                              <w:iCs/>
                                              <w:color w:val="656565"/>
                                              <w:sz w:val="18"/>
                                              <w:szCs w:val="18"/>
                                              <w:lang w:eastAsia="en-GB"/>
                                            </w:rPr>
                                            <w:lastRenderedPageBreak/>
                                            <w:t xml:space="preserve">Copyright © 2023 Kent County Council, </w:t>
                                          </w:r>
                                          <w:proofErr w:type="gramStart"/>
                                          <w:r w:rsidRPr="002D647E">
                                            <w:rPr>
                                              <w:rFonts w:ascii="Helvetica" w:eastAsia="Times New Roman" w:hAnsi="Helvetica" w:cs="Helvetica"/>
                                              <w:i/>
                                              <w:iCs/>
                                              <w:color w:val="656565"/>
                                              <w:sz w:val="18"/>
                                              <w:szCs w:val="18"/>
                                              <w:lang w:eastAsia="en-GB"/>
                                            </w:rPr>
                                            <w:t>All</w:t>
                                          </w:r>
                                          <w:proofErr w:type="gramEnd"/>
                                          <w:r w:rsidRPr="002D647E">
                                            <w:rPr>
                                              <w:rFonts w:ascii="Helvetica" w:eastAsia="Times New Roman" w:hAnsi="Helvetica" w:cs="Helvetica"/>
                                              <w:i/>
                                              <w:iCs/>
                                              <w:color w:val="656565"/>
                                              <w:sz w:val="18"/>
                                              <w:szCs w:val="18"/>
                                              <w:lang w:eastAsia="en-GB"/>
                                            </w:rPr>
                                            <w:t xml:space="preserve"> rights reserved.</w:t>
                                          </w:r>
                                          <w:r w:rsidRPr="002D647E">
                                            <w:rPr>
                                              <w:rFonts w:ascii="Helvetica" w:eastAsia="Times New Roman" w:hAnsi="Helvetica" w:cs="Helvetica"/>
                                              <w:color w:val="656565"/>
                                              <w:sz w:val="18"/>
                                              <w:szCs w:val="18"/>
                                              <w:lang w:eastAsia="en-GB"/>
                                            </w:rPr>
                                            <w:t xml:space="preserve"> </w:t>
                                          </w:r>
                                          <w:r w:rsidRPr="002D647E">
                                            <w:rPr>
                                              <w:rFonts w:ascii="Helvetica" w:eastAsia="Times New Roman" w:hAnsi="Helvetica" w:cs="Helvetica"/>
                                              <w:color w:val="656565"/>
                                              <w:sz w:val="18"/>
                                              <w:szCs w:val="18"/>
                                              <w:lang w:eastAsia="en-GB"/>
                                            </w:rPr>
                                            <w:br/>
                                            <w:t xml:space="preserve">. </w:t>
                                          </w:r>
                                          <w:r w:rsidRPr="002D647E">
                                            <w:rPr>
                                              <w:rFonts w:ascii="Helvetica" w:eastAsia="Times New Roman" w:hAnsi="Helvetica" w:cs="Helvetica"/>
                                              <w:color w:val="656565"/>
                                              <w:sz w:val="18"/>
                                              <w:szCs w:val="18"/>
                                              <w:lang w:eastAsia="en-GB"/>
                                            </w:rPr>
                                            <w:br/>
                                          </w:r>
                                          <w:r w:rsidRPr="002D647E">
                                            <w:rPr>
                                              <w:rFonts w:ascii="Helvetica" w:eastAsia="Times New Roman" w:hAnsi="Helvetica" w:cs="Helvetica"/>
                                              <w:color w:val="656565"/>
                                              <w:sz w:val="18"/>
                                              <w:szCs w:val="18"/>
                                              <w:lang w:eastAsia="en-GB"/>
                                            </w:rPr>
                                            <w:br/>
                                          </w:r>
                                          <w:r w:rsidRPr="002D647E">
                                            <w:rPr>
                                              <w:rFonts w:ascii="Helvetica" w:eastAsia="Times New Roman" w:hAnsi="Helvetica" w:cs="Helvetica"/>
                                              <w:b/>
                                              <w:bCs/>
                                              <w:color w:val="656565"/>
                                              <w:sz w:val="18"/>
                                              <w:szCs w:val="18"/>
                                              <w:lang w:eastAsia="en-GB"/>
                                            </w:rPr>
                                            <w:t>Our mailing address is:</w:t>
                                          </w:r>
                                          <w:r w:rsidRPr="002D647E">
                                            <w:rPr>
                                              <w:rFonts w:ascii="Helvetica" w:eastAsia="Times New Roman" w:hAnsi="Helvetica" w:cs="Helvetica"/>
                                              <w:color w:val="656565"/>
                                              <w:sz w:val="18"/>
                                              <w:szCs w:val="18"/>
                                              <w:lang w:eastAsia="en-GB"/>
                                            </w:rPr>
                                            <w:t xml:space="preserve"> </w:t>
                                          </w:r>
                                        </w:p>
                                        <w:p w14:paraId="3ADCD457" w14:textId="77777777" w:rsidR="002D647E" w:rsidRPr="002D647E" w:rsidRDefault="002D647E" w:rsidP="002D647E">
                                          <w:pPr>
                                            <w:spacing w:before="100" w:beforeAutospacing="1" w:after="100" w:afterAutospacing="1" w:line="360" w:lineRule="auto"/>
                                            <w:jc w:val="center"/>
                                            <w:rPr>
                                              <w:rFonts w:ascii="Times New Roman" w:eastAsia="Times New Roman" w:hAnsi="Times New Roman" w:cs="Times New Roman"/>
                                              <w:sz w:val="24"/>
                                              <w:szCs w:val="24"/>
                                              <w:lang w:eastAsia="en-GB"/>
                                            </w:rPr>
                                          </w:pPr>
                                          <w:r w:rsidRPr="002D647E">
                                            <w:rPr>
                                              <w:rFonts w:ascii="Helvetica" w:eastAsia="Times New Roman" w:hAnsi="Helvetica" w:cs="Helvetica"/>
                                              <w:color w:val="656565"/>
                                              <w:sz w:val="18"/>
                                              <w:szCs w:val="18"/>
                                              <w:lang w:eastAsia="en-GB"/>
                                            </w:rPr>
                                            <w:t>Kent County Council</w:t>
                                          </w:r>
                                        </w:p>
                                        <w:p w14:paraId="44CAE69F" w14:textId="77777777" w:rsidR="002D647E" w:rsidRPr="002D647E" w:rsidRDefault="002D647E" w:rsidP="002D647E">
                                          <w:pPr>
                                            <w:spacing w:before="100" w:beforeAutospacing="1" w:after="100" w:afterAutospacing="1" w:line="360" w:lineRule="auto"/>
                                            <w:jc w:val="center"/>
                                            <w:rPr>
                                              <w:rFonts w:ascii="Times New Roman" w:eastAsia="Times New Roman" w:hAnsi="Times New Roman" w:cs="Times New Roman"/>
                                              <w:sz w:val="24"/>
                                              <w:szCs w:val="24"/>
                                              <w:lang w:eastAsia="en-GB"/>
                                            </w:rPr>
                                          </w:pPr>
                                          <w:r w:rsidRPr="002D647E">
                                            <w:rPr>
                                              <w:rFonts w:ascii="Helvetica" w:eastAsia="Times New Roman" w:hAnsi="Helvetica" w:cs="Helvetica"/>
                                              <w:color w:val="656565"/>
                                              <w:sz w:val="18"/>
                                              <w:szCs w:val="18"/>
                                              <w:lang w:eastAsia="en-GB"/>
                                            </w:rPr>
                                            <w:t>Invicta House</w:t>
                                          </w:r>
                                        </w:p>
                                        <w:p w14:paraId="36FE3382" w14:textId="77777777" w:rsidR="002D647E" w:rsidRPr="002D647E" w:rsidRDefault="002D647E" w:rsidP="002D647E">
                                          <w:pPr>
                                            <w:spacing w:before="100" w:beforeAutospacing="1" w:after="100" w:afterAutospacing="1" w:line="360" w:lineRule="auto"/>
                                            <w:jc w:val="center"/>
                                            <w:rPr>
                                              <w:rFonts w:ascii="Times New Roman" w:eastAsia="Times New Roman" w:hAnsi="Times New Roman" w:cs="Times New Roman"/>
                                              <w:sz w:val="24"/>
                                              <w:szCs w:val="24"/>
                                              <w:lang w:eastAsia="en-GB"/>
                                            </w:rPr>
                                          </w:pPr>
                                          <w:r w:rsidRPr="002D647E">
                                            <w:rPr>
                                              <w:rFonts w:ascii="Helvetica" w:eastAsia="Times New Roman" w:hAnsi="Helvetica" w:cs="Helvetica"/>
                                              <w:color w:val="656565"/>
                                              <w:sz w:val="18"/>
                                              <w:szCs w:val="18"/>
                                              <w:lang w:eastAsia="en-GB"/>
                                            </w:rPr>
                                            <w:t xml:space="preserve">Maidstone, Kent ME14 1XX </w:t>
                                          </w:r>
                                        </w:p>
                                        <w:p w14:paraId="510AE295" w14:textId="77777777" w:rsidR="002D647E" w:rsidRPr="002D647E" w:rsidRDefault="002D647E" w:rsidP="002D647E">
                                          <w:pPr>
                                            <w:spacing w:before="100" w:beforeAutospacing="1" w:after="100" w:afterAutospacing="1" w:line="360" w:lineRule="auto"/>
                                            <w:jc w:val="center"/>
                                            <w:rPr>
                                              <w:rFonts w:ascii="Times New Roman" w:eastAsia="Times New Roman" w:hAnsi="Times New Roman" w:cs="Times New Roman"/>
                                              <w:sz w:val="24"/>
                                              <w:szCs w:val="24"/>
                                              <w:lang w:eastAsia="en-GB"/>
                                            </w:rPr>
                                          </w:pPr>
                                          <w:r w:rsidRPr="002D647E">
                                            <w:rPr>
                                              <w:rFonts w:ascii="Helvetica" w:eastAsia="Times New Roman" w:hAnsi="Helvetica" w:cs="Helvetica"/>
                                              <w:color w:val="656565"/>
                                              <w:sz w:val="18"/>
                                              <w:szCs w:val="18"/>
                                              <w:lang w:eastAsia="en-GB"/>
                                            </w:rPr>
                                            <w:t>United Kingdom</w:t>
                                          </w:r>
                                        </w:p>
                                        <w:p w14:paraId="29A35E99" w14:textId="77777777" w:rsidR="002D647E" w:rsidRPr="002D647E" w:rsidRDefault="002D647E" w:rsidP="002D647E">
                                          <w:pPr>
                                            <w:spacing w:before="100" w:beforeAutospacing="1" w:after="100" w:afterAutospacing="1" w:line="360" w:lineRule="auto"/>
                                            <w:jc w:val="center"/>
                                            <w:rPr>
                                              <w:rFonts w:ascii="Times New Roman" w:eastAsia="Times New Roman" w:hAnsi="Times New Roman" w:cs="Times New Roman"/>
                                              <w:sz w:val="24"/>
                                              <w:szCs w:val="24"/>
                                              <w:lang w:eastAsia="en-GB"/>
                                            </w:rPr>
                                          </w:pPr>
                                          <w:r w:rsidRPr="002D647E">
                                            <w:rPr>
                                              <w:rFonts w:ascii="Helvetica" w:eastAsia="Times New Roman" w:hAnsi="Helvetica" w:cs="Helvetica"/>
                                              <w:color w:val="656565"/>
                                              <w:sz w:val="18"/>
                                              <w:szCs w:val="18"/>
                                              <w:lang w:eastAsia="en-GB"/>
                                            </w:rPr>
                                            <w:br/>
                                          </w:r>
                                          <w:hyperlink r:id="rId29" w:tgtFrame="_blank" w:history="1">
                                            <w:r w:rsidRPr="002D647E">
                                              <w:rPr>
                                                <w:rFonts w:ascii="Helvetica" w:eastAsia="Times New Roman" w:hAnsi="Helvetica" w:cs="Helvetica"/>
                                                <w:color w:val="656565"/>
                                                <w:sz w:val="18"/>
                                                <w:szCs w:val="18"/>
                                                <w:u w:val="single"/>
                                                <w:lang w:eastAsia="en-GB"/>
                                              </w:rPr>
                                              <w:t>Add us to your address book</w:t>
                                            </w:r>
                                          </w:hyperlink>
                                        </w:p>
                                        <w:p w14:paraId="7B70DFB5" w14:textId="77777777" w:rsidR="002D647E" w:rsidRPr="002D647E" w:rsidRDefault="002D647E" w:rsidP="002D647E">
                                          <w:pPr>
                                            <w:spacing w:before="100" w:beforeAutospacing="1" w:after="100" w:afterAutospacing="1" w:line="360" w:lineRule="auto"/>
                                            <w:jc w:val="center"/>
                                            <w:rPr>
                                              <w:rFonts w:ascii="Times New Roman" w:eastAsia="Times New Roman" w:hAnsi="Times New Roman" w:cs="Times New Roman"/>
                                              <w:sz w:val="24"/>
                                              <w:szCs w:val="24"/>
                                              <w:lang w:eastAsia="en-GB"/>
                                            </w:rPr>
                                          </w:pPr>
                                          <w:r w:rsidRPr="002D647E">
                                            <w:rPr>
                                              <w:rFonts w:ascii="Helvetica" w:eastAsia="Times New Roman" w:hAnsi="Helvetica" w:cs="Helvetica"/>
                                              <w:color w:val="656565"/>
                                              <w:sz w:val="18"/>
                                              <w:szCs w:val="18"/>
                                              <w:lang w:eastAsia="en-GB"/>
                                            </w:rPr>
                                            <w:br/>
                                          </w:r>
                                          <w:r w:rsidRPr="002D647E">
                                            <w:rPr>
                                              <w:rFonts w:ascii="Helvetica" w:eastAsia="Times New Roman" w:hAnsi="Helvetica" w:cs="Helvetica"/>
                                              <w:color w:val="656565"/>
                                              <w:sz w:val="18"/>
                                              <w:szCs w:val="18"/>
                                              <w:lang w:eastAsia="en-GB"/>
                                            </w:rPr>
                                            <w:br/>
                                            <w:t>Want to change how you receive these emails?</w:t>
                                          </w:r>
                                          <w:r w:rsidRPr="002D647E">
                                            <w:rPr>
                                              <w:rFonts w:ascii="Helvetica" w:eastAsia="Times New Roman" w:hAnsi="Helvetica" w:cs="Helvetica"/>
                                              <w:color w:val="656565"/>
                                              <w:sz w:val="18"/>
                                              <w:szCs w:val="18"/>
                                              <w:lang w:eastAsia="en-GB"/>
                                            </w:rPr>
                                            <w:br/>
                                            <w:t xml:space="preserve">You can </w:t>
                                          </w:r>
                                          <w:hyperlink r:id="rId30" w:tgtFrame="_blank" w:history="1">
                                            <w:r w:rsidRPr="002D647E">
                                              <w:rPr>
                                                <w:rFonts w:ascii="Helvetica" w:eastAsia="Times New Roman" w:hAnsi="Helvetica" w:cs="Helvetica"/>
                                                <w:color w:val="656565"/>
                                                <w:sz w:val="18"/>
                                                <w:szCs w:val="18"/>
                                                <w:u w:val="single"/>
                                                <w:lang w:eastAsia="en-GB"/>
                                              </w:rPr>
                                              <w:t>update your preferences</w:t>
                                            </w:r>
                                          </w:hyperlink>
                                          <w:r w:rsidRPr="002D647E">
                                            <w:rPr>
                                              <w:rFonts w:ascii="Helvetica" w:eastAsia="Times New Roman" w:hAnsi="Helvetica" w:cs="Helvetica"/>
                                              <w:color w:val="656565"/>
                                              <w:sz w:val="18"/>
                                              <w:szCs w:val="18"/>
                                              <w:lang w:eastAsia="en-GB"/>
                                            </w:rPr>
                                            <w:t xml:space="preserve"> or </w:t>
                                          </w:r>
                                          <w:hyperlink r:id="rId31" w:tgtFrame="_blank" w:history="1">
                                            <w:r w:rsidRPr="002D647E">
                                              <w:rPr>
                                                <w:rFonts w:ascii="Helvetica" w:eastAsia="Times New Roman" w:hAnsi="Helvetica" w:cs="Helvetica"/>
                                                <w:color w:val="656565"/>
                                                <w:sz w:val="18"/>
                                                <w:szCs w:val="18"/>
                                                <w:u w:val="single"/>
                                                <w:lang w:eastAsia="en-GB"/>
                                              </w:rPr>
                                              <w:t>unsubscribe from this list</w:t>
                                            </w:r>
                                          </w:hyperlink>
                                          <w:r w:rsidRPr="002D647E">
                                            <w:rPr>
                                              <w:rFonts w:ascii="Helvetica" w:eastAsia="Times New Roman" w:hAnsi="Helvetica" w:cs="Helvetica"/>
                                              <w:color w:val="656565"/>
                                              <w:sz w:val="18"/>
                                              <w:szCs w:val="18"/>
                                              <w:lang w:eastAsia="en-GB"/>
                                            </w:rPr>
                                            <w:t xml:space="preserve">. </w:t>
                                          </w:r>
                                          <w:r w:rsidRPr="002D647E">
                                            <w:rPr>
                                              <w:rFonts w:ascii="Helvetica" w:eastAsia="Times New Roman" w:hAnsi="Helvetica" w:cs="Helvetica"/>
                                              <w:color w:val="656565"/>
                                              <w:sz w:val="18"/>
                                              <w:szCs w:val="18"/>
                                              <w:lang w:eastAsia="en-GB"/>
                                            </w:rPr>
                                            <w:br/>
                                          </w:r>
                                          <w:r w:rsidRPr="002D647E">
                                            <w:rPr>
                                              <w:rFonts w:ascii="Helvetica" w:eastAsia="Times New Roman" w:hAnsi="Helvetica" w:cs="Helvetica"/>
                                              <w:color w:val="656565"/>
                                              <w:sz w:val="18"/>
                                              <w:szCs w:val="18"/>
                                              <w:lang w:eastAsia="en-GB"/>
                                            </w:rPr>
                                            <w:lastRenderedPageBreak/>
                                            <w:br/>
                                          </w:r>
                                          <w:r w:rsidRPr="002D647E">
                                            <w:rPr>
                                              <w:rFonts w:ascii="Helvetica" w:eastAsia="Times New Roman" w:hAnsi="Helvetica" w:cs="Helvetica"/>
                                              <w:noProof/>
                                              <w:color w:val="656565"/>
                                              <w:sz w:val="18"/>
                                              <w:szCs w:val="18"/>
                                              <w:lang w:eastAsia="en-GB"/>
                                            </w:rPr>
                                            <w:drawing>
                                              <wp:inline distT="0" distB="0" distL="0" distR="0" wp14:anchorId="362CE1AF" wp14:editId="72DAD727">
                                                <wp:extent cx="1323975" cy="514350"/>
                                                <wp:effectExtent l="0" t="0" r="9525" b="0"/>
                                                <wp:docPr id="16" name="x__x0000_i1026" descr="Email Marketing Powered by Mailchimp">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6" descr="Email Marketing Powered by Mailchi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0C0600C2"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0BD90D3D"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6EA972E5" w14:textId="77777777" w:rsidR="002D647E" w:rsidRPr="002D647E" w:rsidRDefault="002D647E" w:rsidP="002D647E">
                        <w:pPr>
                          <w:spacing w:after="0" w:line="240" w:lineRule="auto"/>
                          <w:rPr>
                            <w:rFonts w:ascii="Times New Roman" w:eastAsia="Times New Roman" w:hAnsi="Times New Roman" w:cs="Times New Roman"/>
                            <w:sz w:val="24"/>
                            <w:szCs w:val="24"/>
                            <w:lang w:eastAsia="en-GB"/>
                          </w:rPr>
                        </w:pPr>
                      </w:p>
                    </w:tc>
                  </w:tr>
                </w:tbl>
                <w:p w14:paraId="079BB0A7"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4AAA2976" w14:textId="77777777" w:rsidR="002D647E" w:rsidRPr="002D647E" w:rsidRDefault="002D647E" w:rsidP="002D647E">
            <w:pPr>
              <w:spacing w:after="0" w:line="240" w:lineRule="auto"/>
              <w:jc w:val="center"/>
              <w:rPr>
                <w:rFonts w:ascii="Times New Roman" w:eastAsia="Times New Roman" w:hAnsi="Times New Roman" w:cs="Times New Roman"/>
                <w:sz w:val="24"/>
                <w:szCs w:val="24"/>
                <w:lang w:eastAsia="en-GB"/>
              </w:rPr>
            </w:pPr>
          </w:p>
        </w:tc>
      </w:tr>
    </w:tbl>
    <w:p w14:paraId="0E5B6CD4" w14:textId="77777777" w:rsidR="00FC16B0" w:rsidRDefault="00FC16B0"/>
    <w:sectPr w:rsidR="00FC16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9B59F1"/>
    <w:multiLevelType w:val="multilevel"/>
    <w:tmpl w:val="7C34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0329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47E"/>
    <w:rsid w:val="002D647E"/>
    <w:rsid w:val="00FC1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58336"/>
  <w15:chartTrackingRefBased/>
  <w15:docId w15:val="{BE4C07E2-B546-4264-89D6-DCBEACEC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349070">
      <w:bodyDiv w:val="1"/>
      <w:marLeft w:val="0"/>
      <w:marRight w:val="0"/>
      <w:marTop w:val="0"/>
      <w:marBottom w:val="0"/>
      <w:divBdr>
        <w:top w:val="none" w:sz="0" w:space="0" w:color="auto"/>
        <w:left w:val="none" w:sz="0" w:space="0" w:color="auto"/>
        <w:bottom w:val="none" w:sz="0" w:space="0" w:color="auto"/>
        <w:right w:val="none" w:sz="0" w:space="0" w:color="auto"/>
      </w:divBdr>
      <w:divsChild>
        <w:div w:id="1703894383">
          <w:marLeft w:val="0"/>
          <w:marRight w:val="0"/>
          <w:marTop w:val="0"/>
          <w:marBottom w:val="0"/>
          <w:divBdr>
            <w:top w:val="none" w:sz="0" w:space="0" w:color="auto"/>
            <w:left w:val="none" w:sz="0" w:space="0" w:color="auto"/>
            <w:bottom w:val="none" w:sz="0" w:space="0" w:color="auto"/>
            <w:right w:val="none" w:sz="0" w:space="0" w:color="auto"/>
          </w:divBdr>
          <w:divsChild>
            <w:div w:id="1703172221">
              <w:marLeft w:val="0"/>
              <w:marRight w:val="0"/>
              <w:marTop w:val="0"/>
              <w:marBottom w:val="0"/>
              <w:divBdr>
                <w:top w:val="none" w:sz="0" w:space="0" w:color="auto"/>
                <w:left w:val="none" w:sz="0" w:space="0" w:color="auto"/>
                <w:bottom w:val="none" w:sz="0" w:space="0" w:color="auto"/>
                <w:right w:val="none" w:sz="0" w:space="0" w:color="auto"/>
              </w:divBdr>
              <w:divsChild>
                <w:div w:id="568420714">
                  <w:marLeft w:val="0"/>
                  <w:marRight w:val="0"/>
                  <w:marTop w:val="0"/>
                  <w:marBottom w:val="0"/>
                  <w:divBdr>
                    <w:top w:val="none" w:sz="0" w:space="0" w:color="auto"/>
                    <w:left w:val="none" w:sz="0" w:space="0" w:color="auto"/>
                    <w:bottom w:val="none" w:sz="0" w:space="0" w:color="auto"/>
                    <w:right w:val="none" w:sz="0" w:space="0" w:color="auto"/>
                  </w:divBdr>
                </w:div>
                <w:div w:id="9716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ent.us9.list-manage.com/track/click?u=ce2871176f2cf0da723a750b1&amp;id=aeb801f9dc&amp;e=dd943da461" TargetMode="External"/><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kent.us9.list-manage.com/track/click?u=ce2871176f2cf0da723a750b1&amp;id=51009dd8c7&amp;e=dd943da461"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kent.us9.list-manage.com/track/click?u=ce2871176f2cf0da723a750b1&amp;id=450843c226&amp;e=dd943da461" TargetMode="External"/><Relationship Id="rId25" Type="http://schemas.openxmlformats.org/officeDocument/2006/relationships/hyperlink" Target="https://kent.us9.list-manage.com/track/click?u=ce2871176f2cf0da723a750b1&amp;id=0c82dfef5d&amp;e=dd943da461" TargetMode="External"/><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kent.us9.list-manage.com/vcard?u=ce2871176f2cf0da723a750b1&amp;id=59b2b7c44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hyperlink" Target="http://www.mailchimp.com/email-referral/?utm_source=freemium_newsletter&amp;utm_medium=email&amp;utm_campaign=referral_marketing&amp;aid=ce2871176f2cf0da723a750b1&amp;afl=1" TargetMode="External"/><Relationship Id="rId5" Type="http://schemas.openxmlformats.org/officeDocument/2006/relationships/image" Target="media/image1.jpeg"/><Relationship Id="rId15" Type="http://schemas.openxmlformats.org/officeDocument/2006/relationships/hyperlink" Target="https://kent.us9.list-manage.com/track/click?u=ce2871176f2cf0da723a750b1&amp;id=0d256bcc1a&amp;e=dd943da461" TargetMode="External"/><Relationship Id="rId23" Type="http://schemas.openxmlformats.org/officeDocument/2006/relationships/hyperlink" Target="https://kent.us9.list-manage.com/track/click?u=ce2871176f2cf0da723a750b1&amp;id=cc8ee02a52&amp;e=dd943da461" TargetMode="External"/><Relationship Id="rId28" Type="http://schemas.openxmlformats.org/officeDocument/2006/relationships/hyperlink" Target="https://kent.us9.list-manage.com/track/click?u=ce2871176f2cf0da723a750b1&amp;id=8df08dbabf&amp;e=dd943da461" TargetMode="External"/><Relationship Id="rId10" Type="http://schemas.openxmlformats.org/officeDocument/2006/relationships/hyperlink" Target="https://kent.us9.list-manage.com/track/click?u=ce2871176f2cf0da723a750b1&amp;id=b867b20499&amp;e=dd943da461" TargetMode="External"/><Relationship Id="rId19" Type="http://schemas.openxmlformats.org/officeDocument/2006/relationships/hyperlink" Target="https://kent.us9.list-manage.com/track/click?u=ce2871176f2cf0da723a750b1&amp;id=0767a61b6c&amp;e=dd943da461" TargetMode="External"/><Relationship Id="rId31" Type="http://schemas.openxmlformats.org/officeDocument/2006/relationships/hyperlink" Target="https://kent.us9.list-manage.com/unsubscribe?u=ce2871176f2cf0da723a750b1&amp;id=59b2b7c440&amp;e=dd943da461&amp;c=e02dfe000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kent.us9.list-manage.com/profile?u=ce2871176f2cf0da723a750b1&amp;id=59b2b7c440&amp;e=dd943da461&amp;c=e02dfe0001" TargetMode="External"/><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861</Words>
  <Characters>4911</Characters>
  <Application>Microsoft Office Word</Application>
  <DocSecurity>0</DocSecurity>
  <Lines>40</Lines>
  <Paragraphs>11</Paragraphs>
  <ScaleCrop>false</ScaleCrop>
  <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Viccars</dc:creator>
  <cp:keywords/>
  <dc:description/>
  <cp:lastModifiedBy>Colin Viccars</cp:lastModifiedBy>
  <cp:revision>1</cp:revision>
  <dcterms:created xsi:type="dcterms:W3CDTF">2023-01-16T08:43:00Z</dcterms:created>
  <dcterms:modified xsi:type="dcterms:W3CDTF">2023-01-16T08:44:00Z</dcterms:modified>
</cp:coreProperties>
</file>